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75A3" w14:textId="77777777" w:rsidR="002C0500" w:rsidRDefault="002C0500" w:rsidP="0027617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55772772" wp14:editId="57312A5D">
            <wp:extent cx="1601172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-ber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56" cy="99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B6D3" w14:textId="77777777" w:rsidR="002C0500" w:rsidRDefault="002C0500" w:rsidP="0027617E">
      <w:pPr>
        <w:jc w:val="center"/>
        <w:rPr>
          <w:rFonts w:ascii="Georgia" w:hAnsi="Georgia"/>
          <w:b/>
        </w:rPr>
      </w:pPr>
    </w:p>
    <w:p w14:paraId="53307080" w14:textId="77777777" w:rsidR="0027617E" w:rsidRPr="002C0500" w:rsidRDefault="002C0500" w:rsidP="0027617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Career Opportunities Listing</w:t>
      </w:r>
    </w:p>
    <w:p w14:paraId="0458D304" w14:textId="77777777" w:rsidR="002C0500" w:rsidRDefault="002C0500" w:rsidP="0027617E">
      <w:pPr>
        <w:rPr>
          <w:rFonts w:ascii="Georgia" w:hAnsi="Georgia"/>
          <w:b/>
          <w:sz w:val="28"/>
          <w:szCs w:val="28"/>
        </w:rPr>
      </w:pPr>
    </w:p>
    <w:p w14:paraId="5EA4053C" w14:textId="3B8B234C" w:rsidR="002427EF" w:rsidRDefault="0083394A" w:rsidP="0027617E">
      <w:pPr>
        <w:rPr>
          <w:rFonts w:ascii="Georgia" w:hAnsi="Georgia" w:cs="Arial"/>
          <w:sz w:val="20"/>
          <w:szCs w:val="20"/>
        </w:rPr>
      </w:pPr>
      <w:r w:rsidRPr="0083394A">
        <w:rPr>
          <w:rFonts w:ascii="Georgia" w:hAnsi="Georgia" w:cs="Arial"/>
          <w:sz w:val="20"/>
          <w:szCs w:val="20"/>
        </w:rPr>
        <w:t>For 6</w:t>
      </w:r>
      <w:r w:rsidR="00286325">
        <w:rPr>
          <w:rFonts w:ascii="Georgia" w:hAnsi="Georgia" w:cs="Arial"/>
          <w:sz w:val="20"/>
          <w:szCs w:val="20"/>
        </w:rPr>
        <w:t>5</w:t>
      </w:r>
      <w:r w:rsidRPr="0083394A">
        <w:rPr>
          <w:rFonts w:ascii="Georgia" w:hAnsi="Georgia" w:cs="Arial"/>
          <w:sz w:val="20"/>
          <w:szCs w:val="20"/>
        </w:rPr>
        <w:t xml:space="preserve"> years, United Rehabilitation Services (URS) has provided a comprehensive continuum of services to meet the needs of children, adults and seniors with developmental and acquired disabilities throughout the Greater Dayton Region. </w:t>
      </w:r>
      <w:r w:rsidR="002C0500" w:rsidRPr="002C0500">
        <w:rPr>
          <w:rFonts w:ascii="Georgia" w:hAnsi="Georgia" w:cs="Arial"/>
          <w:sz w:val="20"/>
          <w:szCs w:val="20"/>
        </w:rPr>
        <w:br/>
      </w:r>
      <w:r w:rsidR="002C0500" w:rsidRPr="002C0500">
        <w:rPr>
          <w:rFonts w:ascii="Georgia" w:hAnsi="Georgia" w:cs="Arial"/>
          <w:sz w:val="20"/>
          <w:szCs w:val="20"/>
        </w:rPr>
        <w:br/>
        <w:t>URS has the region</w:t>
      </w:r>
      <w:r>
        <w:rPr>
          <w:rFonts w:ascii="Georgia" w:hAnsi="Georgia" w:cs="Arial"/>
          <w:sz w:val="20"/>
          <w:szCs w:val="20"/>
        </w:rPr>
        <w:t>’</w:t>
      </w:r>
      <w:r w:rsidR="002C0500" w:rsidRPr="002C0500">
        <w:rPr>
          <w:rFonts w:ascii="Georgia" w:hAnsi="Georgia" w:cs="Arial"/>
          <w:sz w:val="20"/>
          <w:szCs w:val="20"/>
        </w:rPr>
        <w:t xml:space="preserve">s only </w:t>
      </w:r>
      <w:r w:rsidR="00244CF9">
        <w:rPr>
          <w:rFonts w:ascii="Georgia" w:hAnsi="Georgia" w:cs="Arial"/>
          <w:sz w:val="20"/>
          <w:szCs w:val="20"/>
        </w:rPr>
        <w:t>fully inclusive</w:t>
      </w:r>
      <w:r w:rsidR="002C0500" w:rsidRPr="002C0500">
        <w:rPr>
          <w:rFonts w:ascii="Georgia" w:hAnsi="Georgia" w:cs="Arial"/>
          <w:sz w:val="20"/>
          <w:szCs w:val="20"/>
        </w:rPr>
        <w:t xml:space="preserve"> Early C</w:t>
      </w:r>
      <w:r w:rsidR="00090F9D">
        <w:rPr>
          <w:rFonts w:ascii="Georgia" w:hAnsi="Georgia" w:cs="Arial"/>
          <w:sz w:val="20"/>
          <w:szCs w:val="20"/>
        </w:rPr>
        <w:t>hildhood Education Center serving</w:t>
      </w:r>
      <w:r w:rsidR="002C0500" w:rsidRPr="002C0500">
        <w:rPr>
          <w:rFonts w:ascii="Georgia" w:hAnsi="Georgia" w:cs="Arial"/>
          <w:sz w:val="20"/>
          <w:szCs w:val="20"/>
        </w:rPr>
        <w:t xml:space="preserve"> </w:t>
      </w:r>
      <w:r w:rsidR="00BA20BC" w:rsidRPr="002C0500">
        <w:rPr>
          <w:rFonts w:ascii="Georgia" w:hAnsi="Georgia" w:cs="Arial"/>
          <w:sz w:val="20"/>
          <w:szCs w:val="20"/>
        </w:rPr>
        <w:t>typically</w:t>
      </w:r>
      <w:r w:rsidR="00BA20BC">
        <w:rPr>
          <w:rFonts w:ascii="Georgia" w:hAnsi="Georgia" w:cs="Arial"/>
          <w:sz w:val="20"/>
          <w:szCs w:val="20"/>
        </w:rPr>
        <w:t xml:space="preserve"> developing</w:t>
      </w:r>
      <w:r w:rsidR="007E72C6">
        <w:rPr>
          <w:rFonts w:ascii="Georgia" w:hAnsi="Georgia" w:cs="Arial"/>
          <w:sz w:val="20"/>
          <w:szCs w:val="20"/>
        </w:rPr>
        <w:t xml:space="preserve"> children</w:t>
      </w:r>
      <w:r w:rsidR="002C0500" w:rsidRPr="002C0500">
        <w:rPr>
          <w:rFonts w:ascii="Georgia" w:hAnsi="Georgia" w:cs="Arial"/>
          <w:sz w:val="20"/>
          <w:szCs w:val="20"/>
        </w:rPr>
        <w:t xml:space="preserve"> and those with special needs. On-site nurses and therapies are available to support the children and adults we serve throughout the day. As a CARF </w:t>
      </w:r>
      <w:r w:rsidR="007E72C6">
        <w:rPr>
          <w:rFonts w:ascii="Georgia" w:hAnsi="Georgia" w:cs="Arial"/>
          <w:sz w:val="20"/>
          <w:szCs w:val="20"/>
        </w:rPr>
        <w:t>a</w:t>
      </w:r>
      <w:r w:rsidR="002C0500" w:rsidRPr="002C0500">
        <w:rPr>
          <w:rFonts w:ascii="Georgia" w:hAnsi="Georgia" w:cs="Arial"/>
          <w:sz w:val="20"/>
          <w:szCs w:val="20"/>
        </w:rPr>
        <w:t xml:space="preserve">ccredited organization and a </w:t>
      </w:r>
      <w:r w:rsidR="007E72C6">
        <w:rPr>
          <w:rFonts w:ascii="Georgia" w:hAnsi="Georgia" w:cs="Arial"/>
          <w:sz w:val="20"/>
          <w:szCs w:val="20"/>
        </w:rPr>
        <w:t>5</w:t>
      </w:r>
      <w:r w:rsidR="002427EF">
        <w:rPr>
          <w:rFonts w:ascii="Georgia" w:hAnsi="Georgia" w:cs="Arial"/>
          <w:sz w:val="20"/>
          <w:szCs w:val="20"/>
        </w:rPr>
        <w:t xml:space="preserve"> </w:t>
      </w:r>
      <w:r w:rsidR="002C0500" w:rsidRPr="002C0500">
        <w:rPr>
          <w:rFonts w:ascii="Georgia" w:hAnsi="Georgia" w:cs="Arial"/>
          <w:sz w:val="20"/>
          <w:szCs w:val="20"/>
        </w:rPr>
        <w:t xml:space="preserve">Star </w:t>
      </w:r>
      <w:r w:rsidR="007E72C6">
        <w:rPr>
          <w:rFonts w:ascii="Georgia" w:hAnsi="Georgia" w:cs="Arial"/>
          <w:sz w:val="20"/>
          <w:szCs w:val="20"/>
        </w:rPr>
        <w:t>r</w:t>
      </w:r>
      <w:r w:rsidR="002C0500" w:rsidRPr="002C0500">
        <w:rPr>
          <w:rFonts w:ascii="Georgia" w:hAnsi="Georgia" w:cs="Arial"/>
          <w:sz w:val="20"/>
          <w:szCs w:val="20"/>
        </w:rPr>
        <w:t xml:space="preserve">ated </w:t>
      </w:r>
      <w:r w:rsidR="007E72C6">
        <w:rPr>
          <w:rFonts w:ascii="Georgia" w:hAnsi="Georgia" w:cs="Arial"/>
          <w:sz w:val="20"/>
          <w:szCs w:val="20"/>
        </w:rPr>
        <w:t>p</w:t>
      </w:r>
      <w:r w:rsidR="002C0500" w:rsidRPr="002C0500">
        <w:rPr>
          <w:rFonts w:ascii="Georgia" w:hAnsi="Georgia" w:cs="Arial"/>
          <w:sz w:val="20"/>
          <w:szCs w:val="20"/>
        </w:rPr>
        <w:t>rogram u</w:t>
      </w:r>
      <w:bookmarkStart w:id="0" w:name="_GoBack"/>
      <w:bookmarkEnd w:id="0"/>
      <w:r w:rsidR="002C0500" w:rsidRPr="002C0500">
        <w:rPr>
          <w:rFonts w:ascii="Georgia" w:hAnsi="Georgia" w:cs="Arial"/>
          <w:sz w:val="20"/>
          <w:szCs w:val="20"/>
        </w:rPr>
        <w:t>nder Ohio Step Up to Quality, URS offers the highest quality of care for all children and adults</w:t>
      </w:r>
      <w:r w:rsidR="007E72C6">
        <w:rPr>
          <w:rFonts w:ascii="Georgia" w:hAnsi="Georgia" w:cs="Arial"/>
          <w:sz w:val="20"/>
          <w:szCs w:val="20"/>
        </w:rPr>
        <w:t xml:space="preserve"> of all abilities</w:t>
      </w:r>
      <w:r w:rsidR="002C0500" w:rsidRPr="002C0500">
        <w:rPr>
          <w:rFonts w:ascii="Georgia" w:hAnsi="Georgia" w:cs="Arial"/>
          <w:sz w:val="20"/>
          <w:szCs w:val="20"/>
        </w:rPr>
        <w:t xml:space="preserve">. </w:t>
      </w:r>
      <w:r w:rsidR="002C0500" w:rsidRPr="002C0500">
        <w:rPr>
          <w:rFonts w:ascii="Georgia" w:hAnsi="Georgia" w:cs="Arial"/>
          <w:sz w:val="20"/>
          <w:szCs w:val="20"/>
        </w:rPr>
        <w:br/>
      </w:r>
      <w:r w:rsidR="002C0500" w:rsidRPr="002C0500">
        <w:rPr>
          <w:rFonts w:ascii="Georgia" w:hAnsi="Georgia" w:cs="Arial"/>
          <w:sz w:val="20"/>
          <w:szCs w:val="20"/>
        </w:rPr>
        <w:br/>
        <w:t>URS</w:t>
      </w:r>
      <w:r w:rsidR="00090F9D">
        <w:rPr>
          <w:rFonts w:ascii="Georgia" w:hAnsi="Georgia" w:cs="Arial"/>
          <w:sz w:val="20"/>
          <w:szCs w:val="20"/>
        </w:rPr>
        <w:t>’</w:t>
      </w:r>
      <w:r w:rsidR="002C0500" w:rsidRPr="002C0500">
        <w:rPr>
          <w:rFonts w:ascii="Georgia" w:hAnsi="Georgia" w:cs="Arial"/>
          <w:sz w:val="20"/>
          <w:szCs w:val="20"/>
        </w:rPr>
        <w:t xml:space="preserve"> </w:t>
      </w:r>
      <w:r w:rsidR="007E72C6">
        <w:rPr>
          <w:rFonts w:ascii="Georgia" w:hAnsi="Georgia" w:cs="Arial"/>
          <w:sz w:val="20"/>
          <w:szCs w:val="20"/>
        </w:rPr>
        <w:t xml:space="preserve">wide-array of </w:t>
      </w:r>
      <w:r w:rsidR="002427EF">
        <w:rPr>
          <w:rFonts w:ascii="Georgia" w:hAnsi="Georgia" w:cs="Arial"/>
          <w:sz w:val="20"/>
          <w:szCs w:val="20"/>
        </w:rPr>
        <w:t xml:space="preserve">programs </w:t>
      </w:r>
      <w:r w:rsidR="002427EF" w:rsidRPr="002C0500">
        <w:rPr>
          <w:rFonts w:ascii="Georgia" w:hAnsi="Georgia" w:cs="Arial"/>
          <w:sz w:val="20"/>
          <w:szCs w:val="20"/>
        </w:rPr>
        <w:t>include</w:t>
      </w:r>
      <w:r w:rsidR="002C0500" w:rsidRPr="002C0500">
        <w:rPr>
          <w:rFonts w:ascii="Georgia" w:hAnsi="Georgia" w:cs="Arial"/>
          <w:sz w:val="20"/>
          <w:szCs w:val="20"/>
        </w:rPr>
        <w:t xml:space="preserve">: Adult Day Services, </w:t>
      </w:r>
      <w:r w:rsidR="00286325">
        <w:rPr>
          <w:rFonts w:ascii="Georgia" w:hAnsi="Georgia" w:cs="Arial"/>
          <w:sz w:val="20"/>
          <w:szCs w:val="20"/>
        </w:rPr>
        <w:t>Vocational Training as part of the URS Academy</w:t>
      </w:r>
      <w:r w:rsidR="002C0500" w:rsidRPr="002C0500">
        <w:rPr>
          <w:rFonts w:ascii="Georgia" w:hAnsi="Georgia" w:cs="Arial"/>
          <w:sz w:val="20"/>
          <w:szCs w:val="20"/>
        </w:rPr>
        <w:t>, Infant</w:t>
      </w:r>
      <w:r w:rsidR="007E72C6">
        <w:rPr>
          <w:rFonts w:ascii="Georgia" w:hAnsi="Georgia" w:cs="Arial"/>
          <w:sz w:val="20"/>
          <w:szCs w:val="20"/>
        </w:rPr>
        <w:t xml:space="preserve">, Toddler, Preschool and School-Age </w:t>
      </w:r>
      <w:r w:rsidR="002427EF">
        <w:rPr>
          <w:rFonts w:ascii="Georgia" w:hAnsi="Georgia" w:cs="Arial"/>
          <w:sz w:val="20"/>
          <w:szCs w:val="20"/>
        </w:rPr>
        <w:t>Programs</w:t>
      </w:r>
      <w:r w:rsidR="002427EF" w:rsidRPr="002C0500">
        <w:rPr>
          <w:rFonts w:ascii="Georgia" w:hAnsi="Georgia" w:cs="Arial"/>
          <w:sz w:val="20"/>
          <w:szCs w:val="20"/>
        </w:rPr>
        <w:t xml:space="preserve">. </w:t>
      </w:r>
      <w:r w:rsidR="002C0500" w:rsidRPr="002C0500">
        <w:rPr>
          <w:rFonts w:ascii="Georgia" w:hAnsi="Georgia" w:cs="Arial"/>
          <w:sz w:val="20"/>
          <w:szCs w:val="20"/>
        </w:rPr>
        <w:t xml:space="preserve">Our </w:t>
      </w:r>
      <w:r w:rsidR="007E72C6">
        <w:rPr>
          <w:rFonts w:ascii="Georgia" w:hAnsi="Georgia" w:cs="Arial"/>
          <w:sz w:val="20"/>
          <w:szCs w:val="20"/>
        </w:rPr>
        <w:t>on-</w:t>
      </w:r>
      <w:r w:rsidR="002427EF">
        <w:rPr>
          <w:rFonts w:ascii="Georgia" w:hAnsi="Georgia" w:cs="Arial"/>
          <w:sz w:val="20"/>
          <w:szCs w:val="20"/>
        </w:rPr>
        <w:t>site</w:t>
      </w:r>
      <w:r w:rsidR="002427EF" w:rsidRPr="002C0500">
        <w:rPr>
          <w:rFonts w:ascii="Georgia" w:hAnsi="Georgia" w:cs="Arial"/>
          <w:sz w:val="20"/>
          <w:szCs w:val="20"/>
        </w:rPr>
        <w:t xml:space="preserve"> Therapy</w:t>
      </w:r>
      <w:r w:rsidR="002C0500" w:rsidRPr="002C0500">
        <w:rPr>
          <w:rFonts w:ascii="Georgia" w:hAnsi="Georgia" w:cs="Arial"/>
          <w:sz w:val="20"/>
          <w:szCs w:val="20"/>
        </w:rPr>
        <w:t xml:space="preserve"> Center </w:t>
      </w:r>
      <w:r w:rsidR="002427EF">
        <w:rPr>
          <w:rFonts w:ascii="Georgia" w:hAnsi="Georgia" w:cs="Arial"/>
          <w:sz w:val="20"/>
          <w:szCs w:val="20"/>
        </w:rPr>
        <w:t xml:space="preserve">offers </w:t>
      </w:r>
      <w:r w:rsidR="002427EF" w:rsidRPr="002C0500">
        <w:rPr>
          <w:rFonts w:ascii="Georgia" w:hAnsi="Georgia" w:cs="Arial"/>
          <w:sz w:val="20"/>
          <w:szCs w:val="20"/>
        </w:rPr>
        <w:t>outpatient</w:t>
      </w:r>
      <w:r w:rsidR="002C0500" w:rsidRPr="002C0500">
        <w:rPr>
          <w:rFonts w:ascii="Georgia" w:hAnsi="Georgia" w:cs="Arial"/>
          <w:sz w:val="20"/>
          <w:szCs w:val="20"/>
        </w:rPr>
        <w:t xml:space="preserve"> services in Physical, Occupational, Speech and Augmentative Communications. </w:t>
      </w:r>
      <w:r w:rsidR="002C0500" w:rsidRPr="002C0500">
        <w:rPr>
          <w:rFonts w:ascii="Georgia" w:hAnsi="Georgia" w:cs="Arial"/>
          <w:sz w:val="20"/>
          <w:szCs w:val="20"/>
        </w:rPr>
        <w:br/>
      </w:r>
      <w:r w:rsidR="002C0500" w:rsidRPr="002C0500">
        <w:rPr>
          <w:rFonts w:ascii="Georgia" w:hAnsi="Georgia" w:cs="Arial"/>
          <w:sz w:val="20"/>
          <w:szCs w:val="20"/>
        </w:rPr>
        <w:br/>
        <w:t>URS</w:t>
      </w:r>
      <w:r w:rsidR="00C221C1">
        <w:rPr>
          <w:rFonts w:ascii="Georgia" w:hAnsi="Georgia" w:cs="Arial"/>
          <w:sz w:val="20"/>
          <w:szCs w:val="20"/>
        </w:rPr>
        <w:t xml:space="preserve"> offers</w:t>
      </w:r>
      <w:r w:rsidR="002C0500" w:rsidRPr="002C0500">
        <w:rPr>
          <w:rFonts w:ascii="Georgia" w:hAnsi="Georgia" w:cs="Arial"/>
          <w:sz w:val="20"/>
          <w:szCs w:val="20"/>
        </w:rPr>
        <w:t xml:space="preserve"> community-based Employment Service</w:t>
      </w:r>
      <w:r w:rsidR="002427EF">
        <w:rPr>
          <w:rFonts w:ascii="Georgia" w:hAnsi="Georgia" w:cs="Arial"/>
          <w:sz w:val="20"/>
          <w:szCs w:val="20"/>
        </w:rPr>
        <w:t>s</w:t>
      </w:r>
      <w:r>
        <w:rPr>
          <w:rFonts w:ascii="Georgia" w:hAnsi="Georgia" w:cs="Arial"/>
          <w:sz w:val="20"/>
          <w:szCs w:val="20"/>
        </w:rPr>
        <w:t xml:space="preserve">, including Transition Youth and Project Search </w:t>
      </w:r>
      <w:r w:rsidR="002427EF">
        <w:rPr>
          <w:rFonts w:ascii="Georgia" w:hAnsi="Georgia" w:cs="Arial"/>
          <w:sz w:val="20"/>
          <w:szCs w:val="20"/>
        </w:rPr>
        <w:t>Programs</w:t>
      </w:r>
      <w:r w:rsidR="0037674B">
        <w:rPr>
          <w:rFonts w:ascii="Georgia" w:hAnsi="Georgia" w:cs="Arial"/>
          <w:sz w:val="20"/>
          <w:szCs w:val="20"/>
        </w:rPr>
        <w:t xml:space="preserve"> </w:t>
      </w:r>
      <w:r w:rsidR="00C221C1">
        <w:rPr>
          <w:rFonts w:ascii="Georgia" w:hAnsi="Georgia" w:cs="Arial"/>
          <w:sz w:val="20"/>
          <w:szCs w:val="20"/>
        </w:rPr>
        <w:t>to six</w:t>
      </w:r>
      <w:r w:rsidR="002C0500" w:rsidRPr="002C0500">
        <w:rPr>
          <w:rFonts w:ascii="Georgia" w:hAnsi="Georgia" w:cs="Arial"/>
          <w:sz w:val="20"/>
          <w:szCs w:val="20"/>
        </w:rPr>
        <w:t xml:space="preserve"> counties in </w:t>
      </w:r>
      <w:r w:rsidR="002427EF" w:rsidRPr="002C0500">
        <w:rPr>
          <w:rFonts w:ascii="Georgia" w:hAnsi="Georgia" w:cs="Arial"/>
          <w:sz w:val="20"/>
          <w:szCs w:val="20"/>
        </w:rPr>
        <w:t>SW Ohio</w:t>
      </w:r>
      <w:r w:rsidR="002427EF">
        <w:rPr>
          <w:rFonts w:ascii="Georgia" w:hAnsi="Georgia" w:cs="Arial"/>
          <w:sz w:val="20"/>
          <w:szCs w:val="20"/>
        </w:rPr>
        <w:t>.</w:t>
      </w:r>
    </w:p>
    <w:p w14:paraId="5569C542" w14:textId="77777777" w:rsidR="002427EF" w:rsidRDefault="002427EF" w:rsidP="0027617E">
      <w:pPr>
        <w:rPr>
          <w:rFonts w:ascii="Georgia" w:hAnsi="Georgia" w:cs="Arial"/>
          <w:sz w:val="20"/>
          <w:szCs w:val="20"/>
        </w:rPr>
      </w:pPr>
    </w:p>
    <w:p w14:paraId="55C1557C" w14:textId="77777777" w:rsidR="002C0500" w:rsidRPr="002C0500" w:rsidRDefault="002C0500" w:rsidP="0027617E">
      <w:pPr>
        <w:rPr>
          <w:rFonts w:ascii="Arial" w:hAnsi="Arial" w:cs="Arial"/>
          <w:sz w:val="20"/>
          <w:szCs w:val="20"/>
        </w:rPr>
      </w:pPr>
      <w:r w:rsidRPr="002C0500">
        <w:rPr>
          <w:rFonts w:ascii="Georgia" w:hAnsi="Georgia" w:cs="Arial"/>
          <w:sz w:val="20"/>
          <w:szCs w:val="20"/>
        </w:rPr>
        <w:t>Please visit our website at www.ursdayton.org for more details</w:t>
      </w:r>
      <w:r w:rsidRPr="002C0500">
        <w:rPr>
          <w:rFonts w:ascii="Arial" w:hAnsi="Arial" w:cs="Arial"/>
          <w:sz w:val="20"/>
          <w:szCs w:val="20"/>
        </w:rPr>
        <w:t>.</w:t>
      </w:r>
    </w:p>
    <w:p w14:paraId="74F94E16" w14:textId="77777777" w:rsidR="002C0500" w:rsidRDefault="002C0500" w:rsidP="0027617E">
      <w:pPr>
        <w:rPr>
          <w:rFonts w:ascii="Georgia" w:hAnsi="Georgia"/>
          <w:b/>
          <w:sz w:val="28"/>
          <w:szCs w:val="28"/>
        </w:rPr>
      </w:pPr>
    </w:p>
    <w:p w14:paraId="1B358C3E" w14:textId="77777777" w:rsidR="0037674B" w:rsidRDefault="0037674B" w:rsidP="0037674B">
      <w:pPr>
        <w:rPr>
          <w:rFonts w:ascii="Georgia" w:hAnsi="Georgia"/>
          <w:b/>
        </w:rPr>
      </w:pPr>
      <w:r w:rsidRPr="00B02549">
        <w:rPr>
          <w:rFonts w:ascii="Georgia" w:hAnsi="Georgia"/>
          <w:b/>
        </w:rPr>
        <w:t>Development Department</w:t>
      </w:r>
    </w:p>
    <w:p w14:paraId="7051EFE0" w14:textId="77777777" w:rsidR="0037674B" w:rsidRPr="00B02549" w:rsidRDefault="0037674B" w:rsidP="0037674B">
      <w:pPr>
        <w:rPr>
          <w:rFonts w:ascii="Georgia" w:hAnsi="Georgia"/>
          <w:b/>
        </w:rPr>
      </w:pPr>
    </w:p>
    <w:p w14:paraId="126C5DE9" w14:textId="77777777" w:rsidR="0037674B" w:rsidRDefault="0037674B" w:rsidP="0037674B">
      <w:pPr>
        <w:rPr>
          <w:rFonts w:ascii="Georgia" w:hAnsi="Georgia" w:cs="Arial"/>
          <w:b/>
          <w:bCs/>
          <w:sz w:val="22"/>
          <w:szCs w:val="22"/>
          <w:u w:val="single"/>
        </w:rPr>
      </w:pPr>
      <w:r w:rsidRPr="00B02549">
        <w:rPr>
          <w:rFonts w:ascii="Georgia" w:hAnsi="Georgia" w:cs="Arial"/>
          <w:b/>
          <w:bCs/>
          <w:sz w:val="22"/>
          <w:szCs w:val="22"/>
          <w:u w:val="single"/>
        </w:rPr>
        <w:t>Development Director</w:t>
      </w:r>
      <w:r>
        <w:rPr>
          <w:rFonts w:ascii="Georgia" w:hAnsi="Georgia" w:cs="Arial"/>
          <w:b/>
          <w:bCs/>
          <w:sz w:val="22"/>
          <w:szCs w:val="22"/>
          <w:u w:val="single"/>
        </w:rPr>
        <w:t xml:space="preserve"> – Full Time, Salaried</w:t>
      </w:r>
    </w:p>
    <w:p w14:paraId="625B7F18" w14:textId="77777777" w:rsidR="0037674B" w:rsidRPr="00B02549" w:rsidRDefault="0037674B" w:rsidP="0037674B">
      <w:pPr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6B27B88C" w14:textId="00ACE6DA" w:rsidR="0037674B" w:rsidRDefault="0037674B" w:rsidP="0037674B">
      <w:pPr>
        <w:rPr>
          <w:rFonts w:ascii="Georgia" w:hAnsi="Georgia"/>
          <w:sz w:val="20"/>
          <w:szCs w:val="20"/>
        </w:rPr>
      </w:pPr>
      <w:r w:rsidRPr="00B02549">
        <w:rPr>
          <w:rFonts w:ascii="Georgia" w:hAnsi="Georgia" w:cs="Arial"/>
          <w:b/>
          <w:sz w:val="20"/>
          <w:szCs w:val="20"/>
          <w:u w:val="single"/>
        </w:rPr>
        <w:t>Duties:</w:t>
      </w:r>
      <w:r w:rsidRPr="00B02549">
        <w:rPr>
          <w:rFonts w:ascii="Georgia" w:hAnsi="Georgia" w:cs="Arial"/>
          <w:sz w:val="20"/>
          <w:szCs w:val="20"/>
        </w:rPr>
        <w:t xml:space="preserve">  </w:t>
      </w:r>
      <w:r>
        <w:rPr>
          <w:rFonts w:ascii="Georgia" w:hAnsi="Georgia" w:cs="Arial"/>
          <w:sz w:val="20"/>
          <w:szCs w:val="20"/>
        </w:rPr>
        <w:t xml:space="preserve">The Development Director at URS </w:t>
      </w:r>
      <w:r w:rsidR="00473A41">
        <w:rPr>
          <w:rFonts w:ascii="Georgia" w:hAnsi="Georgia" w:cs="Arial"/>
          <w:sz w:val="20"/>
          <w:szCs w:val="20"/>
        </w:rPr>
        <w:t xml:space="preserve">is a senior level position and </w:t>
      </w:r>
      <w:r w:rsidRPr="00B02549">
        <w:rPr>
          <w:rFonts w:ascii="Georgia" w:hAnsi="Georgia"/>
          <w:sz w:val="20"/>
          <w:szCs w:val="20"/>
        </w:rPr>
        <w:t>oversee</w:t>
      </w:r>
      <w:r>
        <w:rPr>
          <w:rFonts w:ascii="Georgia" w:hAnsi="Georgia"/>
          <w:sz w:val="20"/>
          <w:szCs w:val="20"/>
        </w:rPr>
        <w:t>s</w:t>
      </w:r>
      <w:r w:rsidRPr="00B02549">
        <w:rPr>
          <w:rFonts w:ascii="Georgia" w:hAnsi="Georgia"/>
          <w:sz w:val="20"/>
          <w:szCs w:val="20"/>
        </w:rPr>
        <w:t xml:space="preserve"> and coordinate</w:t>
      </w:r>
      <w:r>
        <w:rPr>
          <w:rFonts w:ascii="Georgia" w:hAnsi="Georgia"/>
          <w:sz w:val="20"/>
          <w:szCs w:val="20"/>
        </w:rPr>
        <w:t>s</w:t>
      </w:r>
      <w:r w:rsidRPr="00B02549">
        <w:rPr>
          <w:rFonts w:ascii="Georgia" w:hAnsi="Georgia"/>
          <w:sz w:val="20"/>
          <w:szCs w:val="20"/>
        </w:rPr>
        <w:t xml:space="preserve"> all Development Department functions including </w:t>
      </w:r>
      <w:r w:rsidR="00473A41">
        <w:rPr>
          <w:rFonts w:ascii="Georgia" w:hAnsi="Georgia"/>
          <w:sz w:val="20"/>
          <w:szCs w:val="20"/>
        </w:rPr>
        <w:t xml:space="preserve">executing comprehensive marketing plans for all programs, </w:t>
      </w:r>
      <w:r w:rsidRPr="00B02549">
        <w:rPr>
          <w:rFonts w:ascii="Georgia" w:hAnsi="Georgia"/>
          <w:sz w:val="20"/>
          <w:szCs w:val="20"/>
        </w:rPr>
        <w:t xml:space="preserve">volunteer </w:t>
      </w:r>
      <w:r>
        <w:rPr>
          <w:rFonts w:ascii="Georgia" w:hAnsi="Georgia"/>
          <w:sz w:val="20"/>
          <w:szCs w:val="20"/>
        </w:rPr>
        <w:t>recruitment</w:t>
      </w:r>
      <w:r w:rsidRPr="00B02549">
        <w:rPr>
          <w:rFonts w:ascii="Georgia" w:hAnsi="Georgia"/>
          <w:sz w:val="20"/>
          <w:szCs w:val="20"/>
        </w:rPr>
        <w:t xml:space="preserve">, special events, grant writing, </w:t>
      </w:r>
      <w:r w:rsidR="0083394A">
        <w:rPr>
          <w:rFonts w:ascii="Georgia" w:hAnsi="Georgia"/>
          <w:sz w:val="20"/>
          <w:szCs w:val="20"/>
        </w:rPr>
        <w:t xml:space="preserve">planned giving, </w:t>
      </w:r>
      <w:r w:rsidRPr="00B02549">
        <w:rPr>
          <w:rFonts w:ascii="Georgia" w:hAnsi="Georgia"/>
          <w:sz w:val="20"/>
          <w:szCs w:val="20"/>
        </w:rPr>
        <w:t>and other fundraising activities.  Through a mix of media relations and promotion, public relations strategies,</w:t>
      </w:r>
      <w:r>
        <w:rPr>
          <w:rFonts w:ascii="Georgia" w:hAnsi="Georgia"/>
          <w:sz w:val="20"/>
          <w:szCs w:val="20"/>
        </w:rPr>
        <w:t xml:space="preserve"> donor relations</w:t>
      </w:r>
      <w:r w:rsidRPr="00B02549">
        <w:rPr>
          <w:rFonts w:ascii="Georgia" w:hAnsi="Georgia"/>
          <w:sz w:val="20"/>
          <w:szCs w:val="20"/>
        </w:rPr>
        <w:t xml:space="preserve"> and community involvement, increase the community’s awareness and understanding of United Rehabilitation </w:t>
      </w:r>
      <w:r>
        <w:rPr>
          <w:rFonts w:ascii="Georgia" w:hAnsi="Georgia"/>
          <w:sz w:val="20"/>
          <w:szCs w:val="20"/>
        </w:rPr>
        <w:t>Services, its programs and its M</w:t>
      </w:r>
      <w:r w:rsidRPr="00B02549">
        <w:rPr>
          <w:rFonts w:ascii="Georgia" w:hAnsi="Georgia"/>
          <w:sz w:val="20"/>
          <w:szCs w:val="20"/>
        </w:rPr>
        <w:t xml:space="preserve">ission. </w:t>
      </w:r>
      <w:r>
        <w:rPr>
          <w:rFonts w:ascii="Georgia" w:hAnsi="Georgia"/>
          <w:sz w:val="20"/>
          <w:szCs w:val="20"/>
        </w:rPr>
        <w:t>The position is also the direct Supervisor</w:t>
      </w:r>
      <w:r w:rsidRPr="00B0254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of the </w:t>
      </w:r>
      <w:r w:rsidRPr="00B02549">
        <w:rPr>
          <w:rFonts w:ascii="Georgia" w:hAnsi="Georgia"/>
          <w:sz w:val="20"/>
          <w:szCs w:val="20"/>
        </w:rPr>
        <w:t>Volun</w:t>
      </w:r>
      <w:r>
        <w:rPr>
          <w:rFonts w:ascii="Georgia" w:hAnsi="Georgia"/>
          <w:sz w:val="20"/>
          <w:szCs w:val="20"/>
        </w:rPr>
        <w:t>teer and Special Events staff.</w:t>
      </w:r>
    </w:p>
    <w:p w14:paraId="6DDFC439" w14:textId="54545D35" w:rsidR="0037674B" w:rsidRDefault="0037674B" w:rsidP="0037674B">
      <w:pPr>
        <w:rPr>
          <w:rFonts w:ascii="Georgia" w:hAnsi="Georgia"/>
          <w:sz w:val="20"/>
          <w:szCs w:val="20"/>
        </w:rPr>
      </w:pPr>
      <w:r w:rsidRPr="00B02549">
        <w:rPr>
          <w:rFonts w:ascii="Georgia" w:hAnsi="Georgia" w:cs="Arial"/>
          <w:sz w:val="20"/>
          <w:szCs w:val="20"/>
        </w:rPr>
        <w:br/>
      </w:r>
      <w:r w:rsidRPr="00B02549">
        <w:rPr>
          <w:rFonts w:ascii="Georgia" w:hAnsi="Georgia" w:cs="Arial"/>
          <w:b/>
          <w:sz w:val="20"/>
          <w:szCs w:val="20"/>
          <w:u w:val="single"/>
        </w:rPr>
        <w:t>Qualifications:</w:t>
      </w:r>
      <w:r w:rsidRPr="00B02549">
        <w:rPr>
          <w:rFonts w:ascii="Georgia" w:hAnsi="Georgia" w:cs="Arial"/>
          <w:sz w:val="20"/>
          <w:szCs w:val="20"/>
        </w:rPr>
        <w:t xml:space="preserve"> </w:t>
      </w:r>
      <w:r w:rsidRPr="00B02549">
        <w:rPr>
          <w:rFonts w:ascii="Georgia" w:hAnsi="Georgia"/>
          <w:sz w:val="20"/>
          <w:szCs w:val="20"/>
        </w:rPr>
        <w:t>Bachelor’s Degree in communications or</w:t>
      </w:r>
      <w:r>
        <w:rPr>
          <w:rFonts w:ascii="Georgia" w:hAnsi="Georgia"/>
          <w:sz w:val="20"/>
          <w:szCs w:val="20"/>
        </w:rPr>
        <w:t xml:space="preserve"> closely</w:t>
      </w:r>
      <w:r w:rsidRPr="00B02549">
        <w:rPr>
          <w:rFonts w:ascii="Georgia" w:hAnsi="Georgia"/>
          <w:sz w:val="20"/>
          <w:szCs w:val="20"/>
        </w:rPr>
        <w:t xml:space="preserve"> related field</w:t>
      </w:r>
      <w:r>
        <w:rPr>
          <w:rFonts w:ascii="Georgia" w:hAnsi="Georgia"/>
          <w:sz w:val="20"/>
          <w:szCs w:val="20"/>
        </w:rPr>
        <w:t xml:space="preserve"> is required </w:t>
      </w:r>
      <w:r w:rsidR="00BA20BC">
        <w:rPr>
          <w:rFonts w:ascii="Georgia" w:hAnsi="Georgia"/>
          <w:sz w:val="20"/>
          <w:szCs w:val="20"/>
        </w:rPr>
        <w:t>with</w:t>
      </w:r>
      <w:r w:rsidR="00BA20BC" w:rsidRPr="00B02549">
        <w:rPr>
          <w:rFonts w:ascii="Georgia" w:hAnsi="Georgia"/>
          <w:sz w:val="20"/>
          <w:szCs w:val="20"/>
        </w:rPr>
        <w:t xml:space="preserve"> </w:t>
      </w:r>
      <w:r w:rsidR="00BA20BC">
        <w:rPr>
          <w:rFonts w:ascii="Georgia" w:hAnsi="Georgia"/>
          <w:sz w:val="20"/>
          <w:szCs w:val="20"/>
        </w:rPr>
        <w:t>ten</w:t>
      </w:r>
      <w:r w:rsidRPr="00B02549">
        <w:rPr>
          <w:rFonts w:ascii="Georgia" w:hAnsi="Georgia"/>
          <w:sz w:val="20"/>
          <w:szCs w:val="20"/>
        </w:rPr>
        <w:t xml:space="preserve"> </w:t>
      </w:r>
      <w:r w:rsidR="00BA20BC" w:rsidRPr="00B02549">
        <w:rPr>
          <w:rFonts w:ascii="Georgia" w:hAnsi="Georgia"/>
          <w:sz w:val="20"/>
          <w:szCs w:val="20"/>
        </w:rPr>
        <w:t>years’ experience</w:t>
      </w:r>
      <w:r w:rsidRPr="00B02549">
        <w:rPr>
          <w:rFonts w:ascii="Georgia" w:hAnsi="Georgia"/>
          <w:sz w:val="20"/>
          <w:szCs w:val="20"/>
        </w:rPr>
        <w:t xml:space="preserve"> in Development with strong skills in written and oral communications.  Prior supervisory</w:t>
      </w:r>
      <w:r>
        <w:rPr>
          <w:rFonts w:ascii="Georgia" w:hAnsi="Georgia"/>
          <w:sz w:val="20"/>
          <w:szCs w:val="20"/>
        </w:rPr>
        <w:t xml:space="preserve"> or </w:t>
      </w:r>
      <w:r w:rsidRPr="00B02549">
        <w:rPr>
          <w:rFonts w:ascii="Georgia" w:hAnsi="Georgia"/>
          <w:sz w:val="20"/>
          <w:szCs w:val="20"/>
        </w:rPr>
        <w:t xml:space="preserve">management experience </w:t>
      </w:r>
      <w:r>
        <w:rPr>
          <w:rFonts w:ascii="Georgia" w:hAnsi="Georgia"/>
          <w:sz w:val="20"/>
          <w:szCs w:val="20"/>
        </w:rPr>
        <w:t xml:space="preserve">is preferred </w:t>
      </w:r>
      <w:r w:rsidRPr="00B02549">
        <w:rPr>
          <w:rFonts w:ascii="Georgia" w:hAnsi="Georgia"/>
          <w:sz w:val="20"/>
          <w:szCs w:val="20"/>
        </w:rPr>
        <w:t>and the ability to manage multiple priorities</w:t>
      </w:r>
      <w:r>
        <w:rPr>
          <w:rFonts w:ascii="Georgia" w:hAnsi="Georgia"/>
          <w:sz w:val="20"/>
          <w:szCs w:val="20"/>
        </w:rPr>
        <w:t xml:space="preserve"> is a must.  Strong computer skills and familiarity with job related software is preferred.</w:t>
      </w:r>
    </w:p>
    <w:p w14:paraId="3C77B82B" w14:textId="77777777" w:rsidR="0037674B" w:rsidRPr="00B02549" w:rsidRDefault="0037674B" w:rsidP="0037674B">
      <w:pPr>
        <w:rPr>
          <w:rFonts w:ascii="Georgia" w:hAnsi="Georgia"/>
          <w:b/>
          <w:sz w:val="20"/>
          <w:szCs w:val="20"/>
        </w:rPr>
      </w:pPr>
    </w:p>
    <w:p w14:paraId="57E10E08" w14:textId="77777777" w:rsidR="0027617E" w:rsidRDefault="0027617E"/>
    <w:p w14:paraId="6FE41C86" w14:textId="77777777" w:rsidR="0027617E" w:rsidRPr="00ED44B3" w:rsidRDefault="0027617E" w:rsidP="0027617E">
      <w:pPr>
        <w:rPr>
          <w:b/>
          <w:sz w:val="18"/>
          <w:szCs w:val="18"/>
        </w:rPr>
      </w:pPr>
      <w:r>
        <w:rPr>
          <w:b/>
          <w:sz w:val="18"/>
          <w:szCs w:val="18"/>
        </w:rPr>
        <w:t>POSITION</w:t>
      </w:r>
      <w:r w:rsidRPr="00ED44B3">
        <w:rPr>
          <w:b/>
          <w:sz w:val="18"/>
          <w:szCs w:val="18"/>
        </w:rPr>
        <w:t xml:space="preserve"> PROVIDE</w:t>
      </w:r>
      <w:r>
        <w:rPr>
          <w:b/>
          <w:sz w:val="18"/>
          <w:szCs w:val="18"/>
        </w:rPr>
        <w:t>S</w:t>
      </w:r>
      <w:r w:rsidRPr="00ED44B3">
        <w:rPr>
          <w:b/>
          <w:sz w:val="18"/>
          <w:szCs w:val="18"/>
        </w:rPr>
        <w:t xml:space="preserve"> COMPETITIVE PAY AND BENEFITS DEPENDENT UPON EDUC</w:t>
      </w:r>
      <w:r>
        <w:rPr>
          <w:b/>
          <w:sz w:val="18"/>
          <w:szCs w:val="18"/>
        </w:rPr>
        <w:t>ATION AND EXPERIENCE.  POSITION WILL</w:t>
      </w:r>
      <w:r w:rsidRPr="00ED44B3">
        <w:rPr>
          <w:b/>
          <w:sz w:val="18"/>
          <w:szCs w:val="18"/>
        </w:rPr>
        <w:t xml:space="preserve"> REMAIN </w:t>
      </w:r>
      <w:r w:rsidR="002C0500">
        <w:rPr>
          <w:b/>
          <w:sz w:val="18"/>
          <w:szCs w:val="18"/>
        </w:rPr>
        <w:t>POSTED FOR FOUR (4) WEEKS, OR UNTIL QUALIFIED APPLICANT IS DETERMINED</w:t>
      </w:r>
      <w:r w:rsidRPr="00ED44B3">
        <w:rPr>
          <w:b/>
          <w:sz w:val="18"/>
          <w:szCs w:val="18"/>
        </w:rPr>
        <w:t>.</w:t>
      </w:r>
    </w:p>
    <w:p w14:paraId="1D2735CC" w14:textId="77777777" w:rsidR="0027617E" w:rsidRDefault="0027617E" w:rsidP="0027617E">
      <w:pPr>
        <w:pBdr>
          <w:top w:val="double" w:sz="12" w:space="1" w:color="auto"/>
        </w:pBdr>
        <w:rPr>
          <w:rFonts w:ascii="Georgia" w:hAnsi="Georgia"/>
          <w:b/>
          <w:sz w:val="18"/>
          <w:szCs w:val="18"/>
        </w:rPr>
      </w:pPr>
    </w:p>
    <w:p w14:paraId="044782FE" w14:textId="77777777" w:rsidR="0027617E" w:rsidRPr="00ED44B3" w:rsidRDefault="0027617E" w:rsidP="0027617E">
      <w:pPr>
        <w:pBdr>
          <w:top w:val="double" w:sz="12" w:space="1" w:color="auto"/>
        </w:pBdr>
        <w:rPr>
          <w:rFonts w:ascii="Georgia" w:hAnsi="Georgia"/>
          <w:sz w:val="18"/>
          <w:szCs w:val="18"/>
        </w:rPr>
      </w:pPr>
      <w:r w:rsidRPr="00ED44B3">
        <w:rPr>
          <w:rFonts w:ascii="Georgia" w:hAnsi="Georgia"/>
          <w:b/>
          <w:sz w:val="18"/>
          <w:szCs w:val="18"/>
        </w:rPr>
        <w:t>TO APPLY FOR POSITIONS, SEND RESUME’ TO:</w:t>
      </w:r>
    </w:p>
    <w:p w14:paraId="4679005F" w14:textId="77777777" w:rsidR="0027617E" w:rsidRPr="00ED44B3" w:rsidRDefault="0027617E" w:rsidP="0027617E">
      <w:pPr>
        <w:rPr>
          <w:rFonts w:ascii="Georgia" w:hAnsi="Georgia"/>
          <w:sz w:val="18"/>
          <w:szCs w:val="18"/>
        </w:rPr>
      </w:pPr>
      <w:r w:rsidRPr="00ED44B3">
        <w:rPr>
          <w:rFonts w:ascii="Georgia" w:hAnsi="Georgia"/>
          <w:sz w:val="18"/>
          <w:szCs w:val="18"/>
        </w:rPr>
        <w:t>Human Resources</w:t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b/>
          <w:sz w:val="18"/>
          <w:szCs w:val="18"/>
        </w:rPr>
        <w:t xml:space="preserve">YOU </w:t>
      </w:r>
      <w:smartTag w:uri="urn:schemas-microsoft-com:office:smarttags" w:element="place">
        <w:r w:rsidRPr="00ED44B3">
          <w:rPr>
            <w:rFonts w:ascii="Georgia" w:hAnsi="Georgia"/>
            <w:b/>
            <w:sz w:val="18"/>
            <w:szCs w:val="18"/>
          </w:rPr>
          <w:t>MAY</w:t>
        </w:r>
      </w:smartTag>
      <w:r w:rsidRPr="00ED44B3">
        <w:rPr>
          <w:rFonts w:ascii="Georgia" w:hAnsi="Georgia"/>
          <w:b/>
          <w:sz w:val="18"/>
          <w:szCs w:val="18"/>
        </w:rPr>
        <w:t xml:space="preserve"> ALSO SUBMIT YOUR RESUME’ AT:</w:t>
      </w:r>
      <w:r w:rsidRPr="00ED44B3">
        <w:rPr>
          <w:rFonts w:ascii="Georgia" w:hAnsi="Georgia"/>
          <w:sz w:val="18"/>
          <w:szCs w:val="18"/>
        </w:rPr>
        <w:t xml:space="preserve"> </w:t>
      </w:r>
      <w:r w:rsidRPr="00ED44B3">
        <w:rPr>
          <w:rFonts w:ascii="Georgia" w:hAnsi="Georgia"/>
          <w:sz w:val="18"/>
          <w:szCs w:val="18"/>
        </w:rPr>
        <w:br/>
        <w:t>United Rehabilitation Services</w:t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hyperlink r:id="rId5" w:history="1">
        <w:r w:rsidRPr="00ED44B3">
          <w:rPr>
            <w:rStyle w:val="Hyperlink"/>
            <w:rFonts w:ascii="Georgia" w:hAnsi="Georgia"/>
            <w:sz w:val="18"/>
            <w:szCs w:val="18"/>
          </w:rPr>
          <w:t>www.nationjob.com</w:t>
        </w:r>
      </w:hyperlink>
      <w:r w:rsidRPr="00ED44B3">
        <w:rPr>
          <w:rFonts w:ascii="Georgia" w:hAnsi="Georgia"/>
          <w:sz w:val="18"/>
          <w:szCs w:val="18"/>
        </w:rPr>
        <w:t xml:space="preserve"> or</w:t>
      </w:r>
      <w:r w:rsidRPr="00ED44B3">
        <w:rPr>
          <w:rFonts w:ascii="Georgia" w:hAnsi="Georgia"/>
          <w:sz w:val="18"/>
          <w:szCs w:val="18"/>
        </w:rPr>
        <w:br/>
        <w:t>4710 Old Troy Pike</w:t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hyperlink r:id="rId6" w:history="1">
        <w:r w:rsidRPr="00ED44B3">
          <w:rPr>
            <w:rStyle w:val="Hyperlink"/>
            <w:rFonts w:ascii="Georgia" w:hAnsi="Georgia"/>
            <w:sz w:val="18"/>
            <w:szCs w:val="18"/>
          </w:rPr>
          <w:t>www.greaterdaytonworks.com</w:t>
        </w:r>
      </w:hyperlink>
      <w:r w:rsidRPr="00ED44B3">
        <w:rPr>
          <w:rFonts w:ascii="Georgia" w:hAnsi="Georgia"/>
          <w:sz w:val="18"/>
          <w:szCs w:val="18"/>
        </w:rPr>
        <w:br/>
        <w:t>Dayton, OH  45424</w:t>
      </w:r>
      <w:r w:rsidRPr="00ED44B3">
        <w:rPr>
          <w:rFonts w:ascii="Georgia" w:hAnsi="Georgia"/>
          <w:sz w:val="18"/>
          <w:szCs w:val="18"/>
        </w:rPr>
        <w:br/>
        <w:t>FX:  937-236-8930</w:t>
      </w:r>
      <w:r w:rsidRPr="00ED44B3">
        <w:rPr>
          <w:rFonts w:ascii="Georgia" w:hAnsi="Georgia"/>
          <w:sz w:val="18"/>
          <w:szCs w:val="18"/>
        </w:rPr>
        <w:br/>
        <w:t xml:space="preserve">email:  </w:t>
      </w:r>
      <w:hyperlink r:id="rId7" w:history="1">
        <w:r w:rsidRPr="00ED44B3">
          <w:rPr>
            <w:rStyle w:val="Hyperlink"/>
            <w:rFonts w:ascii="Georgia" w:hAnsi="Georgia"/>
            <w:sz w:val="18"/>
            <w:szCs w:val="18"/>
          </w:rPr>
          <w:t>hr@ursdayton.org</w:t>
        </w:r>
      </w:hyperlink>
    </w:p>
    <w:p w14:paraId="2B101BE6" w14:textId="77777777" w:rsidR="0027617E" w:rsidRPr="00ED44B3" w:rsidRDefault="0027617E" w:rsidP="0027617E">
      <w:pPr>
        <w:ind w:left="3600" w:hanging="3600"/>
        <w:rPr>
          <w:rFonts w:ascii="Georgia" w:hAnsi="Georgia"/>
          <w:sz w:val="18"/>
          <w:szCs w:val="18"/>
        </w:rPr>
      </w:pPr>
      <w:r w:rsidRPr="00ED44B3">
        <w:rPr>
          <w:rFonts w:ascii="Georgia" w:hAnsi="Georgia"/>
          <w:sz w:val="18"/>
          <w:szCs w:val="18"/>
        </w:rPr>
        <w:t xml:space="preserve">Website:  </w:t>
      </w:r>
      <w:hyperlink r:id="rId8" w:history="1">
        <w:r w:rsidRPr="00ED44B3">
          <w:rPr>
            <w:rStyle w:val="Hyperlink"/>
            <w:rFonts w:ascii="Georgia" w:hAnsi="Georgia"/>
            <w:sz w:val="18"/>
            <w:szCs w:val="18"/>
          </w:rPr>
          <w:t>www.ursdayton.org</w:t>
        </w:r>
      </w:hyperlink>
      <w:r w:rsidRPr="00ED44B3">
        <w:rPr>
          <w:rFonts w:ascii="Georgia" w:hAnsi="Georgia"/>
          <w:sz w:val="18"/>
          <w:szCs w:val="18"/>
        </w:rPr>
        <w:t xml:space="preserve"> </w:t>
      </w:r>
    </w:p>
    <w:p w14:paraId="240B02CD" w14:textId="77777777" w:rsidR="0027617E" w:rsidRDefault="0027617E"/>
    <w:sectPr w:rsidR="0027617E" w:rsidSect="002C0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7E"/>
    <w:rsid w:val="00090F9D"/>
    <w:rsid w:val="00091FAC"/>
    <w:rsid w:val="002427EF"/>
    <w:rsid w:val="00244CF9"/>
    <w:rsid w:val="0027617E"/>
    <w:rsid w:val="00286325"/>
    <w:rsid w:val="002B71A4"/>
    <w:rsid w:val="002C0500"/>
    <w:rsid w:val="00352BE9"/>
    <w:rsid w:val="0037674B"/>
    <w:rsid w:val="00473A41"/>
    <w:rsid w:val="007B1A61"/>
    <w:rsid w:val="007E72C6"/>
    <w:rsid w:val="0083394A"/>
    <w:rsid w:val="00841190"/>
    <w:rsid w:val="00BA20BC"/>
    <w:rsid w:val="00C05014"/>
    <w:rsid w:val="00C221C1"/>
    <w:rsid w:val="00C714BD"/>
    <w:rsid w:val="00D94FD1"/>
    <w:rsid w:val="00DE0022"/>
    <w:rsid w:val="00EA6FA9"/>
    <w:rsid w:val="00EF4A82"/>
    <w:rsid w:val="00F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661568"/>
  <w15:docId w15:val="{D2ED9281-AED1-4761-B8C1-F9BD2BE5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F4A8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rsid w:val="002761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dayt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ursdayt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aterdaytonworks.com" TargetMode="External"/><Relationship Id="rId5" Type="http://schemas.openxmlformats.org/officeDocument/2006/relationships/hyperlink" Target="http://www.nationjob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Stager</dc:creator>
  <cp:lastModifiedBy>Rachel Zidaroff</cp:lastModifiedBy>
  <cp:revision>2</cp:revision>
  <cp:lastPrinted>2020-06-23T13:50:00Z</cp:lastPrinted>
  <dcterms:created xsi:type="dcterms:W3CDTF">2021-02-11T16:17:00Z</dcterms:created>
  <dcterms:modified xsi:type="dcterms:W3CDTF">2021-02-11T16:17:00Z</dcterms:modified>
</cp:coreProperties>
</file>