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C42F" w14:textId="77777777" w:rsidR="00C43073" w:rsidRPr="005C1BC4" w:rsidRDefault="00C43073" w:rsidP="00C836E6">
      <w:pPr>
        <w:ind w:left="-360" w:right="180"/>
        <w:contextualSpacing/>
        <w:jc w:val="both"/>
        <w:rPr>
          <w:rFonts w:ascii="Arial Nova Cond" w:hAnsi="Arial Nova Cond" w:cs="Arial"/>
          <w:sz w:val="22"/>
          <w:szCs w:val="22"/>
        </w:rPr>
      </w:pPr>
    </w:p>
    <w:p w14:paraId="17832022" w14:textId="47B3A964" w:rsidR="0088507A" w:rsidRPr="005C1BC4" w:rsidRDefault="002B526E" w:rsidP="00C836E6">
      <w:pPr>
        <w:ind w:left="-360" w:right="180"/>
        <w:contextualSpacing/>
        <w:jc w:val="center"/>
        <w:rPr>
          <w:rFonts w:ascii="Arial Nova Cond" w:hAnsi="Arial Nova Cond" w:cs="Arial"/>
          <w:b/>
          <w:bCs/>
          <w:u w:val="single"/>
        </w:rPr>
      </w:pPr>
      <w:r w:rsidRPr="005C1BC4">
        <w:rPr>
          <w:rFonts w:ascii="Arial Nova Cond" w:hAnsi="Arial Nova Cond" w:cs="Arial"/>
          <w:b/>
          <w:bCs/>
          <w:u w:val="single"/>
        </w:rPr>
        <w:t>Manager</w:t>
      </w:r>
      <w:r w:rsidR="007B0769" w:rsidRPr="005C1BC4">
        <w:rPr>
          <w:rFonts w:ascii="Arial Nova Cond" w:hAnsi="Arial Nova Cond" w:cs="Arial"/>
          <w:b/>
          <w:bCs/>
          <w:u w:val="single"/>
        </w:rPr>
        <w:t xml:space="preserve">- </w:t>
      </w:r>
      <w:r w:rsidR="005F4B96">
        <w:rPr>
          <w:rFonts w:ascii="Arial Nova Cond" w:hAnsi="Arial Nova Cond" w:cs="Arial"/>
          <w:b/>
          <w:bCs/>
          <w:u w:val="single"/>
        </w:rPr>
        <w:t>Foundations &amp; Grants</w:t>
      </w:r>
    </w:p>
    <w:p w14:paraId="1AE1194B" w14:textId="77777777" w:rsidR="007B0769" w:rsidRPr="005C1BC4" w:rsidRDefault="007B0769" w:rsidP="00C836E6">
      <w:pPr>
        <w:pStyle w:val="NormalWeb"/>
        <w:contextualSpacing/>
        <w:rPr>
          <w:rFonts w:ascii="Arial Nova Cond" w:hAnsi="Arial Nova Cond" w:cs="Arial"/>
          <w:sz w:val="22"/>
          <w:szCs w:val="22"/>
        </w:rPr>
      </w:pPr>
    </w:p>
    <w:p w14:paraId="7FA0E4C6" w14:textId="6579D165" w:rsidR="007B0769" w:rsidRPr="005C1BC4" w:rsidRDefault="007B0769" w:rsidP="00C836E6">
      <w:pPr>
        <w:pStyle w:val="NormalWeb"/>
        <w:contextualSpacing/>
        <w:rPr>
          <w:rFonts w:ascii="Arial Nova Cond" w:hAnsi="Arial Nova Cond" w:cs="Arial"/>
          <w:sz w:val="22"/>
          <w:szCs w:val="22"/>
        </w:rPr>
      </w:pPr>
      <w:r w:rsidRPr="005C1BC4">
        <w:rPr>
          <w:rFonts w:ascii="Arial Nova Cond" w:hAnsi="Arial Nova Cond" w:cs="Arial"/>
          <w:sz w:val="22"/>
          <w:szCs w:val="22"/>
        </w:rPr>
        <w:t xml:space="preserve">Job Department: </w:t>
      </w:r>
      <w:r w:rsidR="005F4B96">
        <w:rPr>
          <w:rFonts w:ascii="Arial Nova Cond" w:hAnsi="Arial Nova Cond" w:cs="Arial"/>
          <w:sz w:val="22"/>
          <w:szCs w:val="22"/>
        </w:rPr>
        <w:t>2</w:t>
      </w:r>
      <w:r w:rsidR="009B7830" w:rsidRPr="005C1BC4">
        <w:rPr>
          <w:rFonts w:ascii="Arial Nova Cond" w:hAnsi="Arial Nova Cond" w:cs="Arial"/>
          <w:sz w:val="22"/>
          <w:szCs w:val="22"/>
        </w:rPr>
        <w:t>0</w:t>
      </w:r>
      <w:r w:rsidRPr="005C1BC4">
        <w:rPr>
          <w:rFonts w:ascii="Arial Nova Cond" w:hAnsi="Arial Nova Cond" w:cs="Arial"/>
          <w:sz w:val="22"/>
          <w:szCs w:val="22"/>
        </w:rPr>
        <w:t>/1000</w:t>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000323C2" w:rsidRPr="005C1BC4">
        <w:rPr>
          <w:rFonts w:ascii="Arial Nova Cond" w:hAnsi="Arial Nova Cond" w:cs="Arial"/>
          <w:sz w:val="22"/>
          <w:szCs w:val="22"/>
        </w:rPr>
        <w:tab/>
      </w:r>
      <w:r w:rsidRPr="005C1BC4">
        <w:rPr>
          <w:rFonts w:ascii="Arial Nova Cond" w:hAnsi="Arial Nova Cond" w:cs="Arial"/>
          <w:sz w:val="22"/>
          <w:szCs w:val="22"/>
        </w:rPr>
        <w:tab/>
        <w:t>Job Location: Dayton</w:t>
      </w:r>
      <w:r w:rsidRPr="005C1BC4">
        <w:rPr>
          <w:rFonts w:ascii="Arial Nova Cond" w:hAnsi="Arial Nova Cond" w:cs="Arial"/>
          <w:sz w:val="22"/>
          <w:szCs w:val="22"/>
        </w:rPr>
        <w:br/>
        <w:t xml:space="preserve">Reports to: </w:t>
      </w:r>
      <w:r w:rsidR="00334A3A" w:rsidRPr="005C1BC4">
        <w:rPr>
          <w:rFonts w:ascii="Arial Nova Cond" w:hAnsi="Arial Nova Cond" w:cs="Arial"/>
          <w:sz w:val="22"/>
          <w:szCs w:val="22"/>
        </w:rPr>
        <w:t>Chief Development Officer</w:t>
      </w:r>
      <w:r w:rsidRPr="005C1BC4">
        <w:rPr>
          <w:rFonts w:ascii="Arial Nova Cond" w:hAnsi="Arial Nova Cond" w:cs="Arial"/>
          <w:sz w:val="22"/>
          <w:szCs w:val="22"/>
        </w:rPr>
        <w:tab/>
      </w:r>
      <w:r w:rsidRPr="005C1BC4">
        <w:rPr>
          <w:rFonts w:ascii="Arial Nova Cond" w:hAnsi="Arial Nova Cond" w:cs="Arial"/>
          <w:sz w:val="22"/>
          <w:szCs w:val="22"/>
        </w:rPr>
        <w:tab/>
      </w:r>
      <w:r w:rsidR="000323C2" w:rsidRPr="005C1BC4">
        <w:rPr>
          <w:rFonts w:ascii="Arial Nova Cond" w:hAnsi="Arial Nova Cond" w:cs="Arial"/>
          <w:sz w:val="22"/>
          <w:szCs w:val="22"/>
        </w:rPr>
        <w:tab/>
      </w:r>
      <w:r w:rsidR="005C1BC4">
        <w:rPr>
          <w:rFonts w:ascii="Arial Nova Cond" w:hAnsi="Arial Nova Cond" w:cs="Arial"/>
          <w:sz w:val="22"/>
          <w:szCs w:val="22"/>
        </w:rPr>
        <w:tab/>
      </w:r>
      <w:r w:rsidR="009B7830" w:rsidRPr="005C1BC4">
        <w:rPr>
          <w:rFonts w:ascii="Arial Nova Cond" w:hAnsi="Arial Nova Cond" w:cs="Arial"/>
          <w:sz w:val="22"/>
          <w:szCs w:val="22"/>
        </w:rPr>
        <w:tab/>
      </w:r>
      <w:r w:rsidRPr="005C1BC4">
        <w:rPr>
          <w:rFonts w:ascii="Arial Nova Cond" w:hAnsi="Arial Nova Cond" w:cs="Arial"/>
          <w:sz w:val="22"/>
          <w:szCs w:val="22"/>
        </w:rPr>
        <w:t>State: Ohio</w:t>
      </w:r>
    </w:p>
    <w:p w14:paraId="18EC9BF2" w14:textId="673FC2DE" w:rsidR="007B0769" w:rsidRPr="005C1BC4" w:rsidRDefault="007B0769" w:rsidP="00C836E6">
      <w:pPr>
        <w:pStyle w:val="NormalWeb"/>
        <w:contextualSpacing/>
        <w:rPr>
          <w:rFonts w:ascii="Arial Nova Cond" w:hAnsi="Arial Nova Cond" w:cs="Arial"/>
          <w:sz w:val="22"/>
          <w:szCs w:val="22"/>
        </w:rPr>
      </w:pPr>
      <w:r w:rsidRPr="005C1BC4">
        <w:rPr>
          <w:rFonts w:ascii="Arial Nova Cond" w:hAnsi="Arial Nova Cond" w:cs="Arial"/>
          <w:sz w:val="22"/>
          <w:szCs w:val="22"/>
        </w:rPr>
        <w:t xml:space="preserve">FLSA Status: Exempt </w:t>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00D516A8" w:rsidRPr="005C1BC4">
        <w:rPr>
          <w:rFonts w:ascii="Arial Nova Cond" w:hAnsi="Arial Nova Cond" w:cs="Arial"/>
          <w:sz w:val="22"/>
          <w:szCs w:val="22"/>
        </w:rPr>
        <w:tab/>
      </w:r>
      <w:r w:rsidR="005C1BC4">
        <w:rPr>
          <w:rFonts w:ascii="Arial Nova Cond" w:hAnsi="Arial Nova Cond" w:cs="Arial"/>
          <w:sz w:val="22"/>
          <w:szCs w:val="22"/>
        </w:rPr>
        <w:tab/>
      </w:r>
      <w:r w:rsidRPr="005C1BC4">
        <w:rPr>
          <w:rFonts w:ascii="Arial Nova Cond" w:hAnsi="Arial Nova Cond" w:cs="Arial"/>
          <w:sz w:val="22"/>
          <w:szCs w:val="22"/>
        </w:rPr>
        <w:t xml:space="preserve">Website: </w:t>
      </w:r>
      <w:hyperlink r:id="rId8" w:history="1">
        <w:r w:rsidR="001B27CD" w:rsidRPr="005C1BC4">
          <w:rPr>
            <w:rStyle w:val="Hyperlink"/>
            <w:rFonts w:ascii="Arial Nova Cond" w:hAnsi="Arial Nova Cond" w:cs="Arial"/>
            <w:sz w:val="22"/>
            <w:szCs w:val="22"/>
          </w:rPr>
          <w:t>www.daytonlive.org</w:t>
        </w:r>
      </w:hyperlink>
      <w:r w:rsidR="001B27CD" w:rsidRPr="005C1BC4">
        <w:rPr>
          <w:rFonts w:ascii="Arial Nova Cond" w:hAnsi="Arial Nova Cond" w:cs="Arial"/>
          <w:sz w:val="22"/>
          <w:szCs w:val="22"/>
        </w:rPr>
        <w:t xml:space="preserve"> </w:t>
      </w:r>
      <w:r w:rsidRPr="005C1BC4">
        <w:rPr>
          <w:rFonts w:ascii="Arial Nova Cond" w:hAnsi="Arial Nova Cond" w:cs="Arial"/>
          <w:sz w:val="22"/>
          <w:szCs w:val="22"/>
        </w:rPr>
        <w:br/>
        <w:t xml:space="preserve">Prepared By: Human Resource Manager </w:t>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005F4B96">
        <w:rPr>
          <w:rFonts w:ascii="Arial Nova Cond" w:hAnsi="Arial Nova Cond" w:cs="Arial"/>
          <w:sz w:val="22"/>
          <w:szCs w:val="22"/>
        </w:rPr>
        <w:tab/>
      </w:r>
      <w:r w:rsidR="000323C2" w:rsidRPr="005C1BC4">
        <w:rPr>
          <w:rFonts w:ascii="Arial Nova Cond" w:hAnsi="Arial Nova Cond" w:cs="Arial"/>
          <w:sz w:val="22"/>
          <w:szCs w:val="22"/>
        </w:rPr>
        <w:tab/>
      </w:r>
      <w:r w:rsidRPr="005C1BC4">
        <w:rPr>
          <w:rFonts w:ascii="Arial Nova Cond" w:hAnsi="Arial Nova Cond" w:cs="Arial"/>
          <w:sz w:val="22"/>
          <w:szCs w:val="22"/>
        </w:rPr>
        <w:t xml:space="preserve">Prepared </w:t>
      </w:r>
      <w:r w:rsidR="005C27B4" w:rsidRPr="005C1BC4">
        <w:rPr>
          <w:rFonts w:ascii="Arial Nova Cond" w:hAnsi="Arial Nova Cond" w:cs="Arial"/>
          <w:sz w:val="22"/>
          <w:szCs w:val="22"/>
        </w:rPr>
        <w:t>Date:</w:t>
      </w:r>
      <w:r w:rsidRPr="005C1BC4">
        <w:rPr>
          <w:rFonts w:ascii="Arial Nova Cond" w:hAnsi="Arial Nova Cond" w:cs="Arial"/>
          <w:sz w:val="22"/>
          <w:szCs w:val="22"/>
        </w:rPr>
        <w:t xml:space="preserve"> </w:t>
      </w:r>
      <w:r w:rsidR="00840FBD">
        <w:rPr>
          <w:rFonts w:ascii="Arial Nova Cond" w:hAnsi="Arial Nova Cond" w:cs="Arial"/>
          <w:sz w:val="22"/>
          <w:szCs w:val="22"/>
        </w:rPr>
        <w:t>01-23</w:t>
      </w:r>
      <w:r w:rsidR="005F4B96">
        <w:rPr>
          <w:rFonts w:ascii="Arial Nova Cond" w:hAnsi="Arial Nova Cond" w:cs="Arial"/>
          <w:sz w:val="22"/>
          <w:szCs w:val="22"/>
        </w:rPr>
        <w:t>-2023</w:t>
      </w:r>
    </w:p>
    <w:p w14:paraId="258D9E76" w14:textId="77777777" w:rsidR="007B0769" w:rsidRPr="005C1BC4" w:rsidRDefault="007B0769" w:rsidP="00C836E6">
      <w:pPr>
        <w:pStyle w:val="NormalWeb"/>
        <w:contextualSpacing/>
        <w:rPr>
          <w:rFonts w:ascii="Arial Nova Cond" w:hAnsi="Arial Nova Cond" w:cs="Arial"/>
          <w:sz w:val="22"/>
          <w:szCs w:val="22"/>
        </w:rPr>
      </w:pPr>
    </w:p>
    <w:p w14:paraId="4442B49D" w14:textId="77777777" w:rsidR="007B0769" w:rsidRPr="005C1BC4" w:rsidRDefault="007B0769" w:rsidP="00C836E6">
      <w:pPr>
        <w:pStyle w:val="NormalWeb"/>
        <w:contextualSpacing/>
        <w:rPr>
          <w:rFonts w:ascii="Arial Nova Cond" w:hAnsi="Arial Nova Cond" w:cs="Arial"/>
          <w:sz w:val="22"/>
          <w:szCs w:val="22"/>
        </w:rPr>
      </w:pPr>
      <w:r w:rsidRPr="005C1BC4">
        <w:rPr>
          <w:rFonts w:ascii="Arial Nova Cond" w:hAnsi="Arial Nova Cond" w:cs="Arial"/>
          <w:sz w:val="22"/>
          <w:szCs w:val="22"/>
        </w:rPr>
        <w:t>Dayton Live, located in the heart of downtown Dayton, is one of the city’s premier, not-for-profit arts organizations and the largest real estate owner in downtown proper. We present more than 300 performances for all ages and interests each year, including touring Broadway, comedians, concerts, films, and family shows. We operate and maintain the Benjamin &amp; Marian Schuster Performing Arts Center, Victoria Theatre, the PNC Arts Annex, and Metropolitan Arts Center (home of The Loft Theatre) for the benefit of the community and the arts organizations that use them. We also own and operate The Arts Garage.</w:t>
      </w:r>
    </w:p>
    <w:p w14:paraId="7E4A91D4" w14:textId="77777777" w:rsidR="007B0769" w:rsidRPr="005C1BC4" w:rsidRDefault="007B0769" w:rsidP="00C836E6">
      <w:pPr>
        <w:pStyle w:val="NormalWeb"/>
        <w:contextualSpacing/>
        <w:rPr>
          <w:rFonts w:ascii="Arial Nova Cond" w:hAnsi="Arial Nova Cond" w:cs="Arial"/>
          <w:sz w:val="22"/>
          <w:szCs w:val="22"/>
        </w:rPr>
      </w:pPr>
    </w:p>
    <w:p w14:paraId="1A1DF85D"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Purpose:</w:t>
      </w:r>
    </w:p>
    <w:p w14:paraId="7522F40F" w14:textId="782698FE" w:rsidR="005F4B96" w:rsidRPr="000A25F2" w:rsidRDefault="005F4B96" w:rsidP="005F4B96">
      <w:pPr>
        <w:pStyle w:val="NormalWeb"/>
        <w:contextualSpacing/>
        <w:rPr>
          <w:rFonts w:ascii="Arial Nova Cond" w:hAnsi="Arial Nova Cond" w:cs="Arial"/>
          <w:sz w:val="22"/>
          <w:szCs w:val="22"/>
        </w:rPr>
      </w:pPr>
      <w:r w:rsidRPr="000A25F2">
        <w:rPr>
          <w:rFonts w:ascii="Arial Nova Cond" w:hAnsi="Arial Nova Cond" w:cs="Arial"/>
          <w:sz w:val="22"/>
          <w:szCs w:val="22"/>
        </w:rPr>
        <w:t xml:space="preserve">The </w:t>
      </w:r>
      <w:r>
        <w:rPr>
          <w:rFonts w:ascii="Arial Nova Cond" w:hAnsi="Arial Nova Cond" w:cs="Arial"/>
          <w:sz w:val="22"/>
          <w:szCs w:val="22"/>
        </w:rPr>
        <w:t xml:space="preserve">Manager—Foundation &amp; Grants </w:t>
      </w:r>
      <w:r w:rsidRPr="000A25F2">
        <w:rPr>
          <w:rFonts w:ascii="Arial Nova Cond" w:hAnsi="Arial Nova Cond" w:cs="Arial"/>
          <w:sz w:val="22"/>
          <w:szCs w:val="22"/>
        </w:rPr>
        <w:t xml:space="preserve">oversees all aspects of Dayton Live’s comprehensive </w:t>
      </w:r>
      <w:r>
        <w:rPr>
          <w:rFonts w:ascii="Arial Nova Cond" w:hAnsi="Arial Nova Cond" w:cs="Arial"/>
          <w:sz w:val="22"/>
          <w:szCs w:val="22"/>
        </w:rPr>
        <w:t>grants and foundation</w:t>
      </w:r>
      <w:r w:rsidRPr="000A25F2">
        <w:rPr>
          <w:rFonts w:ascii="Arial Nova Cond" w:hAnsi="Arial Nova Cond" w:cs="Arial"/>
          <w:sz w:val="22"/>
          <w:szCs w:val="22"/>
        </w:rPr>
        <w:t xml:space="preserve"> program in support of Dayton Live’s </w:t>
      </w:r>
      <w:r>
        <w:rPr>
          <w:rFonts w:ascii="Arial Nova Cond" w:hAnsi="Arial Nova Cond" w:cs="Arial"/>
          <w:sz w:val="22"/>
          <w:szCs w:val="22"/>
        </w:rPr>
        <w:t xml:space="preserve">performances, </w:t>
      </w:r>
      <w:r w:rsidRPr="000A25F2">
        <w:rPr>
          <w:rFonts w:ascii="Arial Nova Cond" w:hAnsi="Arial Nova Cond" w:cs="Arial"/>
          <w:sz w:val="22"/>
          <w:szCs w:val="22"/>
        </w:rPr>
        <w:t xml:space="preserve">artistic and education programs, and special projects. This position is responsible for securing philanthropic support through </w:t>
      </w:r>
      <w:r w:rsidR="00A50277">
        <w:rPr>
          <w:rFonts w:ascii="Arial Nova Cond" w:hAnsi="Arial Nova Cond" w:cs="Arial"/>
          <w:sz w:val="22"/>
          <w:szCs w:val="22"/>
        </w:rPr>
        <w:t xml:space="preserve">the </w:t>
      </w:r>
      <w:r w:rsidRPr="000A25F2">
        <w:rPr>
          <w:rFonts w:ascii="Arial Nova Cond" w:hAnsi="Arial Nova Cond" w:cs="Arial"/>
          <w:sz w:val="22"/>
          <w:szCs w:val="22"/>
        </w:rPr>
        <w:t>identification, cultivation, solicitation</w:t>
      </w:r>
      <w:r w:rsidR="00A50277">
        <w:rPr>
          <w:rFonts w:ascii="Arial Nova Cond" w:hAnsi="Arial Nova Cond" w:cs="Arial"/>
          <w:sz w:val="22"/>
          <w:szCs w:val="22"/>
        </w:rPr>
        <w:t>,</w:t>
      </w:r>
      <w:r w:rsidRPr="000A25F2">
        <w:rPr>
          <w:rFonts w:ascii="Arial Nova Cond" w:hAnsi="Arial Nova Cond" w:cs="Arial"/>
          <w:sz w:val="22"/>
          <w:szCs w:val="22"/>
        </w:rPr>
        <w:t xml:space="preserve"> and stewardship of </w:t>
      </w:r>
      <w:r>
        <w:rPr>
          <w:rFonts w:ascii="Arial Nova Cond" w:hAnsi="Arial Nova Cond" w:cs="Arial"/>
          <w:sz w:val="22"/>
          <w:szCs w:val="22"/>
        </w:rPr>
        <w:t>foundation</w:t>
      </w:r>
      <w:r w:rsidR="0057640E">
        <w:rPr>
          <w:rFonts w:ascii="Arial Nova Cond" w:hAnsi="Arial Nova Cond" w:cs="Arial"/>
          <w:sz w:val="22"/>
          <w:szCs w:val="22"/>
        </w:rPr>
        <w:t xml:space="preserve">s and government </w:t>
      </w:r>
      <w:r w:rsidR="005C27B4">
        <w:rPr>
          <w:rFonts w:ascii="Arial Nova Cond" w:hAnsi="Arial Nova Cond" w:cs="Arial"/>
          <w:sz w:val="22"/>
          <w:szCs w:val="22"/>
        </w:rPr>
        <w:t>granting offices</w:t>
      </w:r>
      <w:r w:rsidR="0057640E">
        <w:rPr>
          <w:rFonts w:ascii="Arial Nova Cond" w:hAnsi="Arial Nova Cond" w:cs="Arial"/>
          <w:sz w:val="22"/>
          <w:szCs w:val="22"/>
        </w:rPr>
        <w:t>,</w:t>
      </w:r>
      <w:r w:rsidRPr="000A25F2">
        <w:rPr>
          <w:rFonts w:ascii="Arial Nova Cond" w:hAnsi="Arial Nova Cond" w:cs="Arial"/>
          <w:sz w:val="22"/>
          <w:szCs w:val="22"/>
        </w:rPr>
        <w:t xml:space="preserve"> and prospects.</w:t>
      </w:r>
    </w:p>
    <w:p w14:paraId="4A091FDB" w14:textId="77777777" w:rsidR="00D516A8" w:rsidRPr="005C1BC4" w:rsidRDefault="00D516A8" w:rsidP="00C836E6">
      <w:pPr>
        <w:pStyle w:val="NormalWeb"/>
        <w:contextualSpacing/>
        <w:rPr>
          <w:rFonts w:ascii="Arial Nova Cond" w:hAnsi="Arial Nova Cond" w:cs="Arial"/>
          <w:b/>
          <w:bCs/>
          <w:sz w:val="22"/>
          <w:szCs w:val="22"/>
        </w:rPr>
      </w:pPr>
    </w:p>
    <w:p w14:paraId="00E4D263" w14:textId="504CB60F"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Education</w:t>
      </w:r>
      <w:r w:rsidR="00AD00E8" w:rsidRPr="005C1BC4">
        <w:rPr>
          <w:rFonts w:ascii="Arial Nova Cond" w:hAnsi="Arial Nova Cond" w:cs="Arial"/>
          <w:b/>
          <w:bCs/>
          <w:sz w:val="22"/>
          <w:szCs w:val="22"/>
        </w:rPr>
        <w:t xml:space="preserve"> &amp; Experience</w:t>
      </w:r>
      <w:r w:rsidRPr="005C1BC4">
        <w:rPr>
          <w:rFonts w:ascii="Arial Nova Cond" w:hAnsi="Arial Nova Cond" w:cs="Arial"/>
          <w:b/>
          <w:bCs/>
          <w:sz w:val="22"/>
          <w:szCs w:val="22"/>
        </w:rPr>
        <w:t>:</w:t>
      </w:r>
    </w:p>
    <w:p w14:paraId="21E6155D" w14:textId="15986202" w:rsidR="00AD00E8" w:rsidRPr="005C1BC4" w:rsidRDefault="009B7830" w:rsidP="00C836E6">
      <w:pPr>
        <w:pStyle w:val="NormalWeb"/>
        <w:contextualSpacing/>
        <w:rPr>
          <w:rFonts w:ascii="Arial Nova Cond" w:hAnsi="Arial Nova Cond" w:cs="Arial"/>
          <w:sz w:val="22"/>
          <w:szCs w:val="22"/>
        </w:rPr>
      </w:pPr>
      <w:r w:rsidRPr="005C1BC4">
        <w:rPr>
          <w:rFonts w:ascii="Arial Nova Cond" w:hAnsi="Arial Nova Cond" w:cs="Arial"/>
          <w:sz w:val="22"/>
          <w:szCs w:val="22"/>
        </w:rPr>
        <w:t>Bachelor’s degree preferred</w:t>
      </w:r>
    </w:p>
    <w:p w14:paraId="1DC15E95" w14:textId="77777777" w:rsidR="009B7830" w:rsidRPr="005C1BC4" w:rsidRDefault="009B7830" w:rsidP="00C836E6">
      <w:pPr>
        <w:pStyle w:val="NormalWeb"/>
        <w:contextualSpacing/>
        <w:rPr>
          <w:rFonts w:ascii="Arial Nova Cond" w:hAnsi="Arial Nova Cond" w:cs="Arial"/>
          <w:sz w:val="22"/>
          <w:szCs w:val="22"/>
        </w:rPr>
      </w:pPr>
    </w:p>
    <w:p w14:paraId="6C9B1E7C" w14:textId="4F45626C" w:rsidR="008A68C7" w:rsidRPr="000A25F2" w:rsidRDefault="008A68C7" w:rsidP="008A68C7">
      <w:pPr>
        <w:pStyle w:val="NormalWeb"/>
        <w:contextualSpacing/>
        <w:rPr>
          <w:rFonts w:ascii="Arial Nova Cond" w:hAnsi="Arial Nova Cond" w:cs="Arial"/>
          <w:sz w:val="22"/>
          <w:szCs w:val="22"/>
        </w:rPr>
      </w:pPr>
      <w:r w:rsidRPr="000A25F2">
        <w:rPr>
          <w:rFonts w:ascii="Arial Nova Cond" w:hAnsi="Arial Nova Cond" w:cs="Arial"/>
          <w:sz w:val="22"/>
          <w:szCs w:val="22"/>
        </w:rPr>
        <w:t>Minimum 5 years’</w:t>
      </w:r>
      <w:r w:rsidRPr="000A25F2">
        <w:rPr>
          <w:rFonts w:ascii="Arial Nova Cond" w:hAnsi="Arial Nova Cond"/>
          <w:sz w:val="22"/>
          <w:szCs w:val="22"/>
        </w:rPr>
        <w:t xml:space="preserve"> </w:t>
      </w:r>
      <w:r w:rsidRPr="000A25F2">
        <w:rPr>
          <w:rFonts w:ascii="Arial Nova Cond" w:hAnsi="Arial Nova Cond" w:cs="Arial"/>
          <w:sz w:val="22"/>
          <w:szCs w:val="22"/>
        </w:rPr>
        <w:t>experience in fundraising or sales</w:t>
      </w:r>
      <w:r>
        <w:rPr>
          <w:rFonts w:ascii="Arial Nova Cond" w:hAnsi="Arial Nova Cond" w:cs="Arial"/>
          <w:sz w:val="22"/>
          <w:szCs w:val="22"/>
        </w:rPr>
        <w:t>, specifically writing foundation and government grants</w:t>
      </w:r>
      <w:r w:rsidRPr="000A25F2">
        <w:rPr>
          <w:rFonts w:ascii="Arial Nova Cond" w:hAnsi="Arial Nova Cond" w:cs="Arial"/>
          <w:sz w:val="22"/>
          <w:szCs w:val="22"/>
        </w:rPr>
        <w:t>. Knowledge of the local</w:t>
      </w:r>
      <w:r>
        <w:rPr>
          <w:rFonts w:ascii="Arial Nova Cond" w:hAnsi="Arial Nova Cond" w:cs="Arial"/>
          <w:sz w:val="22"/>
          <w:szCs w:val="22"/>
        </w:rPr>
        <w:t>, state, and national</w:t>
      </w:r>
      <w:r w:rsidRPr="000A25F2">
        <w:rPr>
          <w:rFonts w:ascii="Arial Nova Cond" w:hAnsi="Arial Nova Cond" w:cs="Arial"/>
          <w:sz w:val="22"/>
          <w:szCs w:val="22"/>
        </w:rPr>
        <w:t xml:space="preserve"> market</w:t>
      </w:r>
      <w:r>
        <w:rPr>
          <w:rFonts w:ascii="Arial Nova Cond" w:hAnsi="Arial Nova Cond" w:cs="Arial"/>
          <w:sz w:val="22"/>
          <w:szCs w:val="22"/>
        </w:rPr>
        <w:t>s</w:t>
      </w:r>
      <w:r w:rsidRPr="000A25F2">
        <w:rPr>
          <w:rFonts w:ascii="Arial Nova Cond" w:hAnsi="Arial Nova Cond" w:cs="Arial"/>
          <w:sz w:val="22"/>
          <w:szCs w:val="22"/>
        </w:rPr>
        <w:t xml:space="preserve"> and proven fundraising / sales record required. Strong working knowledge of Microsoft Office and </w:t>
      </w:r>
      <w:r>
        <w:rPr>
          <w:rFonts w:ascii="Arial Nova Cond" w:hAnsi="Arial Nova Cond" w:cs="Arial"/>
          <w:sz w:val="22"/>
          <w:szCs w:val="22"/>
        </w:rPr>
        <w:t xml:space="preserve">CRM </w:t>
      </w:r>
      <w:r w:rsidRPr="000A25F2">
        <w:rPr>
          <w:rFonts w:ascii="Arial Nova Cond" w:hAnsi="Arial Nova Cond" w:cs="Arial"/>
          <w:sz w:val="22"/>
          <w:szCs w:val="22"/>
        </w:rPr>
        <w:t>databases</w:t>
      </w:r>
      <w:r>
        <w:rPr>
          <w:rFonts w:ascii="Arial Nova Cond" w:hAnsi="Arial Nova Cond" w:cs="Arial"/>
          <w:sz w:val="22"/>
          <w:szCs w:val="22"/>
        </w:rPr>
        <w:t>; extra points for</w:t>
      </w:r>
      <w:r w:rsidRPr="000A25F2">
        <w:rPr>
          <w:rFonts w:ascii="Arial Nova Cond" w:hAnsi="Arial Nova Cond" w:cs="Arial"/>
          <w:sz w:val="22"/>
          <w:szCs w:val="22"/>
        </w:rPr>
        <w:t xml:space="preserve"> Tessitura. Outstanding proofreading skills and attention to detail. Enthusiasm for the performing arts. Must conduct duties in a positive, professional manner. Must be able to work effectively with a variety of personalities.</w:t>
      </w:r>
    </w:p>
    <w:p w14:paraId="061B7678" w14:textId="384F27F9" w:rsidR="007B0769" w:rsidRDefault="007B0769" w:rsidP="00C836E6">
      <w:pPr>
        <w:pStyle w:val="NormalWeb"/>
        <w:contextualSpacing/>
        <w:rPr>
          <w:rFonts w:ascii="Arial Nova Cond" w:hAnsi="Arial Nova Cond" w:cs="Arial"/>
          <w:sz w:val="22"/>
          <w:szCs w:val="22"/>
        </w:rPr>
      </w:pPr>
    </w:p>
    <w:p w14:paraId="674479EB" w14:textId="77777777" w:rsidR="005C27B4" w:rsidRPr="000A25F2" w:rsidRDefault="005C27B4" w:rsidP="005C27B4">
      <w:pPr>
        <w:pStyle w:val="NormalWeb"/>
        <w:contextualSpacing/>
        <w:rPr>
          <w:rFonts w:ascii="Arial Nova Cond" w:hAnsi="Arial Nova Cond" w:cs="Arial"/>
          <w:b/>
          <w:bCs/>
          <w:sz w:val="22"/>
          <w:szCs w:val="22"/>
        </w:rPr>
      </w:pPr>
      <w:r w:rsidRPr="000A25F2">
        <w:rPr>
          <w:rFonts w:ascii="Arial Nova Cond" w:hAnsi="Arial Nova Cond" w:cs="Arial"/>
          <w:b/>
          <w:bCs/>
          <w:sz w:val="22"/>
          <w:szCs w:val="22"/>
        </w:rPr>
        <w:t>Internal Partnerships:</w:t>
      </w:r>
    </w:p>
    <w:p w14:paraId="49060B9B" w14:textId="5EB721C4" w:rsidR="005C27B4" w:rsidRPr="000A25F2" w:rsidRDefault="005C27B4" w:rsidP="005C27B4">
      <w:pPr>
        <w:pStyle w:val="NormalWeb"/>
        <w:contextualSpacing/>
        <w:rPr>
          <w:rFonts w:ascii="Arial Nova Cond" w:hAnsi="Arial Nova Cond" w:cs="Arial"/>
          <w:sz w:val="22"/>
          <w:szCs w:val="22"/>
        </w:rPr>
      </w:pPr>
      <w:r w:rsidRPr="000A25F2">
        <w:rPr>
          <w:rFonts w:ascii="Arial Nova Cond" w:hAnsi="Arial Nova Cond" w:cs="Arial"/>
          <w:sz w:val="22"/>
          <w:szCs w:val="22"/>
        </w:rPr>
        <w:t>Develops and maintains relationships throughout Dayton Live departments to identify prospects and encourage organization-wide participation in fundraising efforts. Ensures coordinated cultivation and solicitation efforts with</w:t>
      </w:r>
      <w:r>
        <w:rPr>
          <w:rFonts w:ascii="Arial Nova Cond" w:hAnsi="Arial Nova Cond" w:cs="Arial"/>
          <w:sz w:val="22"/>
          <w:szCs w:val="22"/>
        </w:rPr>
        <w:t xml:space="preserve"> Marketing,</w:t>
      </w:r>
      <w:r w:rsidRPr="000A25F2">
        <w:rPr>
          <w:rFonts w:ascii="Arial Nova Cond" w:hAnsi="Arial Nova Cond" w:cs="Arial"/>
          <w:sz w:val="22"/>
          <w:szCs w:val="22"/>
        </w:rPr>
        <w:t xml:space="preserve"> </w:t>
      </w:r>
      <w:r>
        <w:rPr>
          <w:rFonts w:ascii="Arial Nova Cond" w:hAnsi="Arial Nova Cond" w:cs="Arial"/>
          <w:sz w:val="22"/>
          <w:szCs w:val="22"/>
        </w:rPr>
        <w:t>Operations</w:t>
      </w:r>
      <w:r w:rsidRPr="000A25F2">
        <w:rPr>
          <w:rFonts w:ascii="Arial Nova Cond" w:hAnsi="Arial Nova Cond" w:cs="Arial"/>
          <w:sz w:val="22"/>
          <w:szCs w:val="22"/>
        </w:rPr>
        <w:t xml:space="preserve">, </w:t>
      </w:r>
      <w:r>
        <w:rPr>
          <w:rFonts w:ascii="Arial Nova Cond" w:hAnsi="Arial Nova Cond" w:cs="Arial"/>
          <w:sz w:val="22"/>
          <w:szCs w:val="22"/>
        </w:rPr>
        <w:t xml:space="preserve">and </w:t>
      </w:r>
      <w:r w:rsidRPr="000A25F2">
        <w:rPr>
          <w:rFonts w:ascii="Arial Nova Cond" w:hAnsi="Arial Nova Cond" w:cs="Arial"/>
          <w:sz w:val="22"/>
          <w:szCs w:val="22"/>
        </w:rPr>
        <w:t>Facilities departmen</w:t>
      </w:r>
      <w:r>
        <w:rPr>
          <w:rFonts w:ascii="Arial Nova Cond" w:hAnsi="Arial Nova Cond" w:cs="Arial"/>
          <w:sz w:val="22"/>
          <w:szCs w:val="22"/>
        </w:rPr>
        <w:t>ts</w:t>
      </w:r>
      <w:r w:rsidRPr="000A25F2">
        <w:rPr>
          <w:rFonts w:ascii="Arial Nova Cond" w:hAnsi="Arial Nova Cond" w:cs="Arial"/>
          <w:sz w:val="22"/>
          <w:szCs w:val="22"/>
        </w:rPr>
        <w:t>, and others where appropriate.</w:t>
      </w:r>
    </w:p>
    <w:p w14:paraId="07F81972" w14:textId="77777777" w:rsidR="005C27B4" w:rsidRPr="000A25F2" w:rsidRDefault="005C27B4" w:rsidP="005C27B4">
      <w:pPr>
        <w:pStyle w:val="NormalWeb"/>
        <w:contextualSpacing/>
        <w:rPr>
          <w:rFonts w:ascii="Arial Nova Cond" w:hAnsi="Arial Nova Cond" w:cs="Arial"/>
          <w:sz w:val="22"/>
          <w:szCs w:val="22"/>
        </w:rPr>
      </w:pPr>
    </w:p>
    <w:p w14:paraId="53F4DF9D" w14:textId="25984C62" w:rsidR="005C27B4" w:rsidRPr="000A25F2" w:rsidRDefault="005C27B4" w:rsidP="005C27B4">
      <w:pPr>
        <w:pStyle w:val="NormalWeb"/>
        <w:contextualSpacing/>
        <w:rPr>
          <w:rFonts w:ascii="Arial Nova Cond" w:hAnsi="Arial Nova Cond" w:cs="Arial"/>
          <w:sz w:val="22"/>
          <w:szCs w:val="22"/>
        </w:rPr>
      </w:pPr>
      <w:r w:rsidRPr="000A25F2">
        <w:rPr>
          <w:rFonts w:ascii="Arial Nova Cond" w:hAnsi="Arial Nova Cond" w:cs="Arial"/>
          <w:sz w:val="22"/>
          <w:szCs w:val="22"/>
        </w:rPr>
        <w:t xml:space="preserve">Manages fulfillment and reporting requirements for all </w:t>
      </w:r>
      <w:r>
        <w:rPr>
          <w:rFonts w:ascii="Arial Nova Cond" w:hAnsi="Arial Nova Cond" w:cs="Arial"/>
          <w:sz w:val="22"/>
          <w:szCs w:val="22"/>
        </w:rPr>
        <w:t>foundations and government grants</w:t>
      </w:r>
      <w:r w:rsidRPr="000A25F2">
        <w:rPr>
          <w:rFonts w:ascii="Arial Nova Cond" w:hAnsi="Arial Nova Cond" w:cs="Arial"/>
          <w:sz w:val="22"/>
          <w:szCs w:val="22"/>
        </w:rPr>
        <w:t xml:space="preserve"> including:</w:t>
      </w:r>
    </w:p>
    <w:p w14:paraId="74336286" w14:textId="73D783C1" w:rsidR="005C27B4" w:rsidRPr="000A25F2" w:rsidRDefault="005C27B4" w:rsidP="005C27B4">
      <w:pPr>
        <w:pStyle w:val="NormalWeb"/>
        <w:numPr>
          <w:ilvl w:val="0"/>
          <w:numId w:val="7"/>
        </w:numPr>
        <w:contextualSpacing/>
        <w:rPr>
          <w:rFonts w:ascii="Arial Nova Cond" w:hAnsi="Arial Nova Cond" w:cs="Arial"/>
          <w:sz w:val="22"/>
          <w:szCs w:val="22"/>
        </w:rPr>
      </w:pPr>
      <w:r w:rsidRPr="000A25F2">
        <w:rPr>
          <w:rFonts w:ascii="Arial Nova Cond" w:hAnsi="Arial Nova Cond" w:cs="Arial"/>
          <w:sz w:val="22"/>
          <w:szCs w:val="22"/>
        </w:rPr>
        <w:t xml:space="preserve">Maintains accurate and up-to-date master grid documenting </w:t>
      </w:r>
      <w:r>
        <w:rPr>
          <w:rFonts w:ascii="Arial Nova Cond" w:hAnsi="Arial Nova Cond" w:cs="Arial"/>
          <w:sz w:val="22"/>
          <w:szCs w:val="22"/>
        </w:rPr>
        <w:t>foundation and government grants, including deadlines for letters of interest, grant applications, and report deadlines</w:t>
      </w:r>
      <w:r w:rsidRPr="000A25F2">
        <w:rPr>
          <w:rFonts w:ascii="Arial Nova Cond" w:hAnsi="Arial Nova Cond" w:cs="Arial"/>
          <w:sz w:val="22"/>
          <w:szCs w:val="22"/>
        </w:rPr>
        <w:t>.</w:t>
      </w:r>
    </w:p>
    <w:p w14:paraId="72579C5F" w14:textId="113E9046" w:rsidR="005C27B4" w:rsidRPr="000A25F2" w:rsidRDefault="005C27B4" w:rsidP="005C27B4">
      <w:pPr>
        <w:pStyle w:val="NormalWeb"/>
        <w:numPr>
          <w:ilvl w:val="0"/>
          <w:numId w:val="7"/>
        </w:numPr>
        <w:contextualSpacing/>
        <w:rPr>
          <w:rFonts w:ascii="Arial Nova Cond" w:hAnsi="Arial Nova Cond" w:cs="Arial"/>
          <w:sz w:val="22"/>
          <w:szCs w:val="22"/>
        </w:rPr>
      </w:pPr>
      <w:r w:rsidRPr="000A25F2">
        <w:rPr>
          <w:rFonts w:ascii="Arial Nova Cond" w:hAnsi="Arial Nova Cond" w:cs="Arial"/>
          <w:sz w:val="22"/>
          <w:szCs w:val="22"/>
        </w:rPr>
        <w:t xml:space="preserve">Coordinates with other departments to ensure ongoing, proper, and accurate recognition of </w:t>
      </w:r>
      <w:r>
        <w:rPr>
          <w:rFonts w:ascii="Arial Nova Cond" w:hAnsi="Arial Nova Cond" w:cs="Arial"/>
          <w:sz w:val="22"/>
          <w:szCs w:val="22"/>
        </w:rPr>
        <w:t>foundations and government granting offices</w:t>
      </w:r>
      <w:r w:rsidRPr="000A25F2">
        <w:rPr>
          <w:rFonts w:ascii="Arial Nova Cond" w:hAnsi="Arial Nova Cond" w:cs="Arial"/>
          <w:sz w:val="22"/>
          <w:szCs w:val="22"/>
        </w:rPr>
        <w:t xml:space="preserve"> in all Dayton Live materials.</w:t>
      </w:r>
    </w:p>
    <w:p w14:paraId="00A8D01C" w14:textId="77777777" w:rsidR="005C27B4" w:rsidRPr="005C1BC4" w:rsidRDefault="005C27B4" w:rsidP="00C836E6">
      <w:pPr>
        <w:pStyle w:val="NormalWeb"/>
        <w:contextualSpacing/>
        <w:rPr>
          <w:rFonts w:ascii="Arial Nova Cond" w:hAnsi="Arial Nova Cond" w:cs="Arial"/>
          <w:sz w:val="22"/>
          <w:szCs w:val="22"/>
        </w:rPr>
      </w:pPr>
    </w:p>
    <w:p w14:paraId="09AF7543" w14:textId="665EFE3E" w:rsidR="007B0769" w:rsidRPr="005C1BC4" w:rsidRDefault="000323C2"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Essential Functions:</w:t>
      </w:r>
    </w:p>
    <w:p w14:paraId="56D777D1" w14:textId="5B40741B" w:rsidR="008A68C7" w:rsidRDefault="008A68C7" w:rsidP="00D516A8">
      <w:pPr>
        <w:pStyle w:val="NormalWeb"/>
        <w:numPr>
          <w:ilvl w:val="0"/>
          <w:numId w:val="6"/>
        </w:numPr>
        <w:contextualSpacing/>
        <w:rPr>
          <w:rFonts w:ascii="Arial Nova Cond" w:hAnsi="Arial Nova Cond" w:cs="Arial"/>
          <w:sz w:val="22"/>
          <w:szCs w:val="22"/>
        </w:rPr>
      </w:pPr>
      <w:r>
        <w:rPr>
          <w:rFonts w:ascii="Arial Nova Cond" w:hAnsi="Arial Nova Cond" w:cs="Arial"/>
          <w:sz w:val="22"/>
          <w:szCs w:val="22"/>
        </w:rPr>
        <w:t>Prioritize grant applications and collaborat</w:t>
      </w:r>
      <w:r w:rsidR="00A50277">
        <w:rPr>
          <w:rFonts w:ascii="Arial Nova Cond" w:hAnsi="Arial Nova Cond" w:cs="Arial"/>
          <w:sz w:val="22"/>
          <w:szCs w:val="22"/>
        </w:rPr>
        <w:t>e</w:t>
      </w:r>
      <w:r>
        <w:rPr>
          <w:rFonts w:ascii="Arial Nova Cond" w:hAnsi="Arial Nova Cond" w:cs="Arial"/>
          <w:sz w:val="22"/>
          <w:szCs w:val="22"/>
        </w:rPr>
        <w:t xml:space="preserve"> with program leadership, staff, and other subject matter experts to ensure </w:t>
      </w:r>
      <w:r w:rsidR="005C27B4">
        <w:rPr>
          <w:rFonts w:ascii="Arial Nova Cond" w:hAnsi="Arial Nova Cond" w:cs="Arial"/>
          <w:sz w:val="22"/>
          <w:szCs w:val="22"/>
        </w:rPr>
        <w:t>alignment</w:t>
      </w:r>
      <w:r>
        <w:rPr>
          <w:rFonts w:ascii="Arial Nova Cond" w:hAnsi="Arial Nova Cond" w:cs="Arial"/>
          <w:sz w:val="22"/>
          <w:szCs w:val="22"/>
        </w:rPr>
        <w:t xml:space="preserve"> of funding opportunities with strategic priorities</w:t>
      </w:r>
    </w:p>
    <w:p w14:paraId="32A763D1" w14:textId="4EE8AA60" w:rsidR="008A68C7" w:rsidRDefault="008A68C7" w:rsidP="00D516A8">
      <w:pPr>
        <w:pStyle w:val="NormalWeb"/>
        <w:numPr>
          <w:ilvl w:val="0"/>
          <w:numId w:val="6"/>
        </w:numPr>
        <w:contextualSpacing/>
        <w:rPr>
          <w:rFonts w:ascii="Arial Nova Cond" w:hAnsi="Arial Nova Cond" w:cs="Arial"/>
          <w:sz w:val="22"/>
          <w:szCs w:val="22"/>
        </w:rPr>
      </w:pPr>
      <w:r>
        <w:rPr>
          <w:rFonts w:ascii="Arial Nova Cond" w:hAnsi="Arial Nova Cond" w:cs="Arial"/>
          <w:sz w:val="22"/>
          <w:szCs w:val="22"/>
        </w:rPr>
        <w:t>Support and coordinate the development of project budgets and logic models</w:t>
      </w:r>
    </w:p>
    <w:p w14:paraId="6349F61C" w14:textId="4A335392" w:rsidR="008A68C7" w:rsidRDefault="008A68C7" w:rsidP="00D516A8">
      <w:pPr>
        <w:pStyle w:val="NormalWeb"/>
        <w:numPr>
          <w:ilvl w:val="0"/>
          <w:numId w:val="6"/>
        </w:numPr>
        <w:contextualSpacing/>
        <w:rPr>
          <w:rFonts w:ascii="Arial Nova Cond" w:hAnsi="Arial Nova Cond" w:cs="Arial"/>
          <w:sz w:val="22"/>
          <w:szCs w:val="22"/>
        </w:rPr>
      </w:pPr>
      <w:r>
        <w:rPr>
          <w:rFonts w:ascii="Arial Nova Cond" w:hAnsi="Arial Nova Cond" w:cs="Arial"/>
          <w:sz w:val="22"/>
          <w:szCs w:val="22"/>
        </w:rPr>
        <w:t>Support the writing and submission of state and federal grant proposals</w:t>
      </w:r>
    </w:p>
    <w:p w14:paraId="2E19D42B" w14:textId="40812D4C" w:rsidR="008A68C7" w:rsidRDefault="008A68C7" w:rsidP="00D516A8">
      <w:pPr>
        <w:pStyle w:val="NormalWeb"/>
        <w:numPr>
          <w:ilvl w:val="0"/>
          <w:numId w:val="6"/>
        </w:numPr>
        <w:contextualSpacing/>
        <w:rPr>
          <w:rFonts w:ascii="Arial Nova Cond" w:hAnsi="Arial Nova Cond" w:cs="Arial"/>
          <w:sz w:val="22"/>
          <w:szCs w:val="22"/>
        </w:rPr>
      </w:pPr>
      <w:r>
        <w:rPr>
          <w:rFonts w:ascii="Arial Nova Cond" w:hAnsi="Arial Nova Cond" w:cs="Arial"/>
          <w:sz w:val="22"/>
          <w:szCs w:val="22"/>
        </w:rPr>
        <w:t>Actively engage in ongoing prospect research</w:t>
      </w:r>
    </w:p>
    <w:p w14:paraId="36B39746" w14:textId="193DDB34" w:rsidR="008A68C7" w:rsidRDefault="008A68C7" w:rsidP="00D516A8">
      <w:pPr>
        <w:pStyle w:val="NormalWeb"/>
        <w:numPr>
          <w:ilvl w:val="0"/>
          <w:numId w:val="6"/>
        </w:numPr>
        <w:contextualSpacing/>
        <w:rPr>
          <w:rFonts w:ascii="Arial Nova Cond" w:hAnsi="Arial Nova Cond" w:cs="Arial"/>
          <w:sz w:val="22"/>
          <w:szCs w:val="22"/>
        </w:rPr>
      </w:pPr>
      <w:r>
        <w:rPr>
          <w:rFonts w:ascii="Arial Nova Cond" w:hAnsi="Arial Nova Cond" w:cs="Arial"/>
          <w:sz w:val="22"/>
          <w:szCs w:val="22"/>
        </w:rPr>
        <w:t>Coordinate and submit all required reports and metrics for all grants</w:t>
      </w:r>
    </w:p>
    <w:p w14:paraId="544B031E" w14:textId="77777777"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Update and maintain the donor database system</w:t>
      </w:r>
    </w:p>
    <w:p w14:paraId="1C56D073" w14:textId="7241ADF6"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lastRenderedPageBreak/>
        <w:t xml:space="preserve">Process all financial </w:t>
      </w:r>
      <w:r w:rsidR="008A68C7">
        <w:rPr>
          <w:rFonts w:ascii="Arial Nova Cond" w:hAnsi="Arial Nova Cond" w:cs="Arial"/>
          <w:sz w:val="22"/>
          <w:szCs w:val="22"/>
        </w:rPr>
        <w:t>foundation and government</w:t>
      </w:r>
      <w:r w:rsidRPr="005C1BC4">
        <w:rPr>
          <w:rFonts w:ascii="Arial Nova Cond" w:hAnsi="Arial Nova Cond" w:cs="Arial"/>
          <w:sz w:val="22"/>
          <w:szCs w:val="22"/>
        </w:rPr>
        <w:t xml:space="preserve"> </w:t>
      </w:r>
      <w:r w:rsidR="008A68C7">
        <w:rPr>
          <w:rFonts w:ascii="Arial Nova Cond" w:hAnsi="Arial Nova Cond" w:cs="Arial"/>
          <w:sz w:val="22"/>
          <w:szCs w:val="22"/>
        </w:rPr>
        <w:t>grants</w:t>
      </w:r>
      <w:r w:rsidRPr="005C1BC4">
        <w:rPr>
          <w:rFonts w:ascii="Arial Nova Cond" w:hAnsi="Arial Nova Cond" w:cs="Arial"/>
          <w:sz w:val="22"/>
          <w:szCs w:val="22"/>
        </w:rPr>
        <w:t xml:space="preserve"> in the donor database system</w:t>
      </w:r>
    </w:p>
    <w:p w14:paraId="2230FE53" w14:textId="77777777"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Compile and provide monthly Development Department reports to finance</w:t>
      </w:r>
    </w:p>
    <w:p w14:paraId="0D23E2ED" w14:textId="7789B974" w:rsidR="00D516A8"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 xml:space="preserve">Maintain, update and proof program book listing of </w:t>
      </w:r>
      <w:r w:rsidR="008A68C7">
        <w:rPr>
          <w:rFonts w:ascii="Arial Nova Cond" w:hAnsi="Arial Nova Cond" w:cs="Arial"/>
          <w:sz w:val="22"/>
          <w:szCs w:val="22"/>
        </w:rPr>
        <w:t xml:space="preserve">foundation and government </w:t>
      </w:r>
      <w:r w:rsidRPr="005C1BC4">
        <w:rPr>
          <w:rFonts w:ascii="Arial Nova Cond" w:hAnsi="Arial Nova Cond" w:cs="Arial"/>
          <w:sz w:val="22"/>
          <w:szCs w:val="22"/>
        </w:rPr>
        <w:t>donors</w:t>
      </w:r>
    </w:p>
    <w:p w14:paraId="799C971D" w14:textId="5FAB8EA7" w:rsidR="008A68C7" w:rsidRPr="005C1BC4" w:rsidRDefault="008A68C7" w:rsidP="00D516A8">
      <w:pPr>
        <w:pStyle w:val="NormalWeb"/>
        <w:numPr>
          <w:ilvl w:val="0"/>
          <w:numId w:val="6"/>
        </w:numPr>
        <w:contextualSpacing/>
        <w:rPr>
          <w:rFonts w:ascii="Arial Nova Cond" w:hAnsi="Arial Nova Cond" w:cs="Arial"/>
          <w:sz w:val="22"/>
          <w:szCs w:val="22"/>
        </w:rPr>
      </w:pPr>
      <w:r>
        <w:rPr>
          <w:rFonts w:ascii="Arial Nova Cond" w:hAnsi="Arial Nova Cond" w:cs="Arial"/>
          <w:sz w:val="22"/>
          <w:szCs w:val="22"/>
        </w:rPr>
        <w:t>Partner with grant writer and other Development staff to create narrative(s) to include in grant applications</w:t>
      </w:r>
    </w:p>
    <w:p w14:paraId="62586E31" w14:textId="0E6A7C66"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Other duties as assigned</w:t>
      </w:r>
    </w:p>
    <w:p w14:paraId="750CDE0C" w14:textId="71410A0D" w:rsidR="007B0769" w:rsidRPr="005C1BC4" w:rsidRDefault="007B0769" w:rsidP="00522C79">
      <w:pPr>
        <w:pStyle w:val="NormalWeb"/>
        <w:contextualSpacing/>
        <w:rPr>
          <w:rFonts w:ascii="Arial Nova Cond" w:hAnsi="Arial Nova Cond" w:cs="Arial"/>
          <w:sz w:val="22"/>
          <w:szCs w:val="22"/>
        </w:rPr>
      </w:pPr>
    </w:p>
    <w:p w14:paraId="1CD7547E"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Knowledge:</w:t>
      </w:r>
    </w:p>
    <w:p w14:paraId="0BD125B1" w14:textId="7CB99AB3" w:rsidR="007B0769" w:rsidRPr="005C1BC4" w:rsidRDefault="007B0769"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Customer and Personal Service - Knowledge of principles and processes for providing customer and personal services. This includes customer needs assessment, meeting quality standards for services, and evaluation of customer satisfaction.</w:t>
      </w:r>
    </w:p>
    <w:p w14:paraId="0D117F75" w14:textId="77777777" w:rsidR="00A7463E" w:rsidRPr="005C1BC4" w:rsidRDefault="00A7463E"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Communications and Media - Knowledge of media production, communication, and dissemination techniques and methods. This includes alternative ways to inform and entertain via written, oral, and visual media.</w:t>
      </w:r>
    </w:p>
    <w:p w14:paraId="61EDE3A7" w14:textId="77777777" w:rsidR="00A7463E" w:rsidRPr="005C1BC4" w:rsidRDefault="00A7463E"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Sales and Marketing - Knowledge of principles and methods for showing, promoting, and selling products or services. This includes marketing strategy and tactics, product demonstration, sales techniques, and sales control systems.</w:t>
      </w:r>
    </w:p>
    <w:p w14:paraId="7770AF6C" w14:textId="7C8BB956" w:rsidR="00A7463E" w:rsidRPr="005C1BC4" w:rsidRDefault="00A7463E"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Administration and Management - Knowledge of business and management principles involved in strategic planning, resource allocation, human resources modeling, leadership technique, production methods, and coordination of people and resources.</w:t>
      </w:r>
    </w:p>
    <w:p w14:paraId="719FA873" w14:textId="1E782256" w:rsidR="007B0769" w:rsidRPr="005C1BC4" w:rsidRDefault="007B0769"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English Language - Knowledge of the structure and content of the English language including the meaning and spelling of words, rules of composition, and grammar.</w:t>
      </w:r>
    </w:p>
    <w:p w14:paraId="150E49FA" w14:textId="0D5BFC87" w:rsidR="007B0769" w:rsidRPr="005C1BC4" w:rsidRDefault="007B0769"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Clerical - Knowledge of administrative and clerical procedures and systems such as word</w:t>
      </w:r>
      <w:r w:rsidR="00DA0FF8" w:rsidRPr="005C1BC4">
        <w:rPr>
          <w:rFonts w:ascii="Arial Nova Cond" w:hAnsi="Arial Nova Cond" w:cs="Arial"/>
          <w:sz w:val="22"/>
          <w:szCs w:val="22"/>
        </w:rPr>
        <w:t xml:space="preserve"> </w:t>
      </w:r>
      <w:r w:rsidRPr="005C1BC4">
        <w:rPr>
          <w:rFonts w:ascii="Arial Nova Cond" w:hAnsi="Arial Nova Cond" w:cs="Arial"/>
          <w:sz w:val="22"/>
          <w:szCs w:val="22"/>
        </w:rPr>
        <w:t>processing, and other office procedures and terminology.</w:t>
      </w:r>
    </w:p>
    <w:p w14:paraId="6038BB95" w14:textId="77777777" w:rsidR="007B0769" w:rsidRPr="005C1BC4" w:rsidRDefault="007B0769" w:rsidP="00C836E6">
      <w:pPr>
        <w:pStyle w:val="NormalWeb"/>
        <w:contextualSpacing/>
        <w:rPr>
          <w:rFonts w:ascii="Arial Nova Cond" w:hAnsi="Arial Nova Cond" w:cs="Arial"/>
          <w:sz w:val="22"/>
          <w:szCs w:val="22"/>
        </w:rPr>
      </w:pPr>
    </w:p>
    <w:p w14:paraId="7B813312"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Skills:</w:t>
      </w:r>
    </w:p>
    <w:p w14:paraId="2691219E"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Basic Skills</w:t>
      </w:r>
    </w:p>
    <w:p w14:paraId="0DFFC4A9"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Active Learning - Understanding the implications of new information for both current and future problem-solving and decision-making.</w:t>
      </w:r>
    </w:p>
    <w:p w14:paraId="2EFE31BA"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Active Listening - Giving full attention to what other people are saying, taking time to understand the points being made, asking questions as appropriate, and not interrupting at inappropriate times.</w:t>
      </w:r>
    </w:p>
    <w:p w14:paraId="06822561"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Critical Thinking - Using logic and reasoning to identify the strengths and weaknesses of alternative solutions, conclusions or approaches to problems.</w:t>
      </w:r>
    </w:p>
    <w:p w14:paraId="0349E8FF"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Learning Strategies - Selecting and using training/instructional methods and procedures appropriate for the situation when learning or teaching new things.</w:t>
      </w:r>
    </w:p>
    <w:p w14:paraId="169FA454"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Monitoring - Monitoring/Assessing performance of yourself, other individuals, or organizations to make improvements or take corrective action.</w:t>
      </w:r>
    </w:p>
    <w:p w14:paraId="71AA9214"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Reading Comprehension - Understanding written sentences and paragraphs in work related documents.</w:t>
      </w:r>
    </w:p>
    <w:p w14:paraId="4EC80358"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Speaking - Talking to others to convey information effectively.</w:t>
      </w:r>
    </w:p>
    <w:p w14:paraId="79FDDE4E" w14:textId="4CCF7BAA"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Writing - Communicating effectively in writing as appropriate for the needs of the audience.</w:t>
      </w:r>
    </w:p>
    <w:p w14:paraId="3256EDC2" w14:textId="77777777" w:rsidR="007B0769" w:rsidRPr="005C1BC4" w:rsidRDefault="007B0769" w:rsidP="00C836E6">
      <w:pPr>
        <w:pStyle w:val="NormalWeb"/>
        <w:contextualSpacing/>
        <w:rPr>
          <w:rFonts w:ascii="Arial Nova Cond" w:hAnsi="Arial Nova Cond" w:cs="Arial"/>
          <w:sz w:val="22"/>
          <w:szCs w:val="22"/>
        </w:rPr>
      </w:pPr>
    </w:p>
    <w:p w14:paraId="1B464E13"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Social Skills</w:t>
      </w:r>
    </w:p>
    <w:p w14:paraId="0E763D02"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Coordination - Adjusting actions in relation to others' actions.</w:t>
      </w:r>
    </w:p>
    <w:p w14:paraId="4F65254E"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Instructing - Teaching others how to do something.</w:t>
      </w:r>
    </w:p>
    <w:p w14:paraId="372469EC"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Negotiation - Bringing others together and trying to reconcile differences.</w:t>
      </w:r>
    </w:p>
    <w:p w14:paraId="6107A4E5"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Persuasion - Persuading others to change their minds or behavior.</w:t>
      </w:r>
    </w:p>
    <w:p w14:paraId="3C93E0D7"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Service Orientation - Actively looking for ways to help people.</w:t>
      </w:r>
    </w:p>
    <w:p w14:paraId="2CEFF07D" w14:textId="75C5B3E9"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lastRenderedPageBreak/>
        <w:t>Social Perceptiveness - Being aware of others' reactions and understanding why they react as they do.</w:t>
      </w:r>
    </w:p>
    <w:p w14:paraId="3697FCFD" w14:textId="77777777" w:rsidR="007B0769" w:rsidRPr="005C1BC4" w:rsidRDefault="007B0769" w:rsidP="00C836E6">
      <w:pPr>
        <w:pStyle w:val="NormalWeb"/>
        <w:contextualSpacing/>
        <w:rPr>
          <w:rFonts w:ascii="Arial Nova Cond" w:hAnsi="Arial Nova Cond" w:cs="Arial"/>
          <w:sz w:val="22"/>
          <w:szCs w:val="22"/>
        </w:rPr>
      </w:pPr>
    </w:p>
    <w:p w14:paraId="16AB0560" w14:textId="77777777" w:rsidR="00522C79" w:rsidRDefault="00522C79" w:rsidP="00C836E6">
      <w:pPr>
        <w:pStyle w:val="NormalWeb"/>
        <w:contextualSpacing/>
        <w:rPr>
          <w:rFonts w:ascii="Arial Nova Cond" w:hAnsi="Arial Nova Cond" w:cs="Arial"/>
          <w:b/>
          <w:bCs/>
          <w:sz w:val="22"/>
          <w:szCs w:val="22"/>
        </w:rPr>
      </w:pPr>
    </w:p>
    <w:p w14:paraId="0BE9B777" w14:textId="4C2A87DD"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Complex Problem-Solving Skills</w:t>
      </w:r>
    </w:p>
    <w:p w14:paraId="203011B8" w14:textId="431C77B2" w:rsidR="007B0769" w:rsidRPr="005C1BC4" w:rsidRDefault="007B0769" w:rsidP="00C836E6">
      <w:pPr>
        <w:pStyle w:val="NormalWeb"/>
        <w:numPr>
          <w:ilvl w:val="0"/>
          <w:numId w:val="4"/>
        </w:numPr>
        <w:contextualSpacing/>
        <w:rPr>
          <w:rFonts w:ascii="Arial Nova Cond" w:hAnsi="Arial Nova Cond" w:cs="Arial"/>
          <w:sz w:val="22"/>
          <w:szCs w:val="22"/>
        </w:rPr>
      </w:pPr>
      <w:r w:rsidRPr="005C1BC4">
        <w:rPr>
          <w:rFonts w:ascii="Arial Nova Cond" w:hAnsi="Arial Nova Cond" w:cs="Arial"/>
          <w:sz w:val="22"/>
          <w:szCs w:val="22"/>
        </w:rPr>
        <w:t>Complex Problem Solving - Identifying complex problems and reviewing related information to develop and evaluate options and implement solutions.</w:t>
      </w:r>
    </w:p>
    <w:p w14:paraId="3628B4FE" w14:textId="77777777" w:rsidR="007B0769" w:rsidRPr="005C1BC4" w:rsidRDefault="007B0769" w:rsidP="00C836E6">
      <w:pPr>
        <w:pStyle w:val="NormalWeb"/>
        <w:ind w:left="720"/>
        <w:contextualSpacing/>
        <w:rPr>
          <w:rFonts w:ascii="Arial Nova Cond" w:hAnsi="Arial Nova Cond" w:cs="Arial"/>
          <w:sz w:val="22"/>
          <w:szCs w:val="22"/>
        </w:rPr>
      </w:pPr>
    </w:p>
    <w:p w14:paraId="6F24903D"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Systems Skills</w:t>
      </w:r>
    </w:p>
    <w:p w14:paraId="68BE708A" w14:textId="52B43922" w:rsidR="007B0769" w:rsidRPr="005C1BC4" w:rsidRDefault="007B0769" w:rsidP="00C836E6">
      <w:pPr>
        <w:pStyle w:val="NormalWeb"/>
        <w:numPr>
          <w:ilvl w:val="0"/>
          <w:numId w:val="4"/>
        </w:numPr>
        <w:contextualSpacing/>
        <w:rPr>
          <w:rFonts w:ascii="Arial Nova Cond" w:hAnsi="Arial Nova Cond" w:cs="Arial"/>
          <w:sz w:val="22"/>
          <w:szCs w:val="22"/>
        </w:rPr>
      </w:pPr>
      <w:r w:rsidRPr="005C1BC4">
        <w:rPr>
          <w:rFonts w:ascii="Arial Nova Cond" w:hAnsi="Arial Nova Cond" w:cs="Arial"/>
          <w:sz w:val="22"/>
          <w:szCs w:val="22"/>
        </w:rPr>
        <w:t>Judgment and Decision Making - Considering the relative costs and benefits of potential actions to choose the most appropriate one.</w:t>
      </w:r>
    </w:p>
    <w:p w14:paraId="6700A46B" w14:textId="77777777" w:rsidR="007B0769" w:rsidRPr="005C1BC4" w:rsidRDefault="007B0769" w:rsidP="00C836E6">
      <w:pPr>
        <w:pStyle w:val="NormalWeb"/>
        <w:ind w:left="720"/>
        <w:contextualSpacing/>
        <w:rPr>
          <w:rFonts w:ascii="Arial Nova Cond" w:hAnsi="Arial Nova Cond" w:cs="Arial"/>
          <w:sz w:val="22"/>
          <w:szCs w:val="22"/>
        </w:rPr>
      </w:pPr>
    </w:p>
    <w:p w14:paraId="6CF04C0D"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Resource Management Skills</w:t>
      </w:r>
    </w:p>
    <w:p w14:paraId="59A27A78" w14:textId="7328B164" w:rsidR="007B0769" w:rsidRPr="005C1BC4" w:rsidRDefault="007B0769" w:rsidP="00C836E6">
      <w:pPr>
        <w:pStyle w:val="NormalWeb"/>
        <w:numPr>
          <w:ilvl w:val="0"/>
          <w:numId w:val="4"/>
        </w:numPr>
        <w:contextualSpacing/>
        <w:rPr>
          <w:rFonts w:ascii="Arial Nova Cond" w:hAnsi="Arial Nova Cond" w:cs="Arial"/>
          <w:sz w:val="22"/>
          <w:szCs w:val="22"/>
        </w:rPr>
      </w:pPr>
      <w:r w:rsidRPr="005C1BC4">
        <w:rPr>
          <w:rFonts w:ascii="Arial Nova Cond" w:hAnsi="Arial Nova Cond" w:cs="Arial"/>
          <w:sz w:val="22"/>
          <w:szCs w:val="22"/>
        </w:rPr>
        <w:t>Management of Material Resources - Obtaining and seeing to the appropriate use of equipment, facilities, and materials needed to do certain work.</w:t>
      </w:r>
    </w:p>
    <w:p w14:paraId="49412F3A" w14:textId="4F79B014" w:rsidR="007B0769" w:rsidRPr="005C1BC4" w:rsidRDefault="007B0769" w:rsidP="00C836E6">
      <w:pPr>
        <w:pStyle w:val="NormalWeb"/>
        <w:numPr>
          <w:ilvl w:val="0"/>
          <w:numId w:val="4"/>
        </w:numPr>
        <w:contextualSpacing/>
        <w:rPr>
          <w:rFonts w:ascii="Arial Nova Cond" w:hAnsi="Arial Nova Cond" w:cs="Arial"/>
          <w:sz w:val="22"/>
          <w:szCs w:val="22"/>
        </w:rPr>
      </w:pPr>
      <w:r w:rsidRPr="005C1BC4">
        <w:rPr>
          <w:rFonts w:ascii="Arial Nova Cond" w:hAnsi="Arial Nova Cond" w:cs="Arial"/>
          <w:sz w:val="22"/>
          <w:szCs w:val="22"/>
        </w:rPr>
        <w:t>Time Management - Managing one's own time and the time of others.</w:t>
      </w:r>
    </w:p>
    <w:p w14:paraId="44A6A894" w14:textId="77777777" w:rsidR="007B0769" w:rsidRPr="005C1BC4" w:rsidRDefault="007B0769" w:rsidP="00C836E6">
      <w:pPr>
        <w:ind w:left="-360" w:right="180"/>
        <w:contextualSpacing/>
        <w:rPr>
          <w:rFonts w:ascii="Arial Nova Cond" w:hAnsi="Arial Nova Cond" w:cs="Arial"/>
          <w:b/>
          <w:bCs/>
          <w:sz w:val="22"/>
          <w:szCs w:val="22"/>
          <w:u w:val="single"/>
        </w:rPr>
      </w:pPr>
    </w:p>
    <w:p w14:paraId="340F4C93" w14:textId="727B35FC" w:rsidR="00744424" w:rsidRPr="005C1BC4" w:rsidRDefault="00744424" w:rsidP="00C836E6">
      <w:pPr>
        <w:ind w:left="-360" w:right="180"/>
        <w:contextualSpacing/>
        <w:jc w:val="both"/>
        <w:rPr>
          <w:rFonts w:ascii="Arial Nova Cond" w:hAnsi="Arial Nova Cond" w:cs="Arial"/>
          <w:b/>
          <w:bCs/>
          <w:sz w:val="22"/>
          <w:szCs w:val="22"/>
        </w:rPr>
      </w:pPr>
    </w:p>
    <w:p w14:paraId="66AB87A7" w14:textId="5D7FF03A" w:rsidR="009F20E5" w:rsidRPr="005C1BC4" w:rsidRDefault="007B0769" w:rsidP="00C836E6">
      <w:pPr>
        <w:contextualSpacing/>
        <w:rPr>
          <w:rFonts w:ascii="Arial Nova Cond" w:hAnsi="Arial Nova Cond" w:cs="Arial"/>
          <w:b/>
          <w:bCs/>
          <w:sz w:val="22"/>
          <w:szCs w:val="22"/>
        </w:rPr>
      </w:pPr>
      <w:r w:rsidRPr="005C1BC4">
        <w:rPr>
          <w:rFonts w:ascii="Arial Nova Cond" w:hAnsi="Arial Nova Cond" w:cs="Arial"/>
          <w:b/>
          <w:bCs/>
          <w:sz w:val="22"/>
          <w:szCs w:val="22"/>
        </w:rPr>
        <w:t>Physical Demands and Work Environment</w:t>
      </w:r>
    </w:p>
    <w:p w14:paraId="6DEF9842" w14:textId="77777777" w:rsidR="009F20E5" w:rsidRPr="005C1BC4" w:rsidRDefault="009F20E5" w:rsidP="00C836E6">
      <w:pPr>
        <w:contextualSpacing/>
        <w:rPr>
          <w:rFonts w:ascii="Arial Nova Cond" w:hAnsi="Arial Nova Cond" w:cs="Arial"/>
          <w:b/>
          <w:bCs/>
          <w:sz w:val="22"/>
          <w:szCs w:val="22"/>
        </w:rPr>
      </w:pPr>
    </w:p>
    <w:p w14:paraId="055C4614" w14:textId="12AC1007"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sz w:val="22"/>
          <w:szCs w:val="22"/>
        </w:rPr>
        <w:t>The physical demands and work environment characteristics described here are representative of those that must be met by a team member to successfully perform the essential functions of this job.  Reasonable accommodations may be made to enable individuals with disabilities to perform these essential functions.</w:t>
      </w:r>
    </w:p>
    <w:p w14:paraId="733CD1C5" w14:textId="77777777" w:rsidR="009F20E5" w:rsidRPr="005C1BC4" w:rsidRDefault="009F20E5" w:rsidP="00C836E6">
      <w:pPr>
        <w:contextualSpacing/>
        <w:rPr>
          <w:rFonts w:ascii="Arial Nova Cond" w:hAnsi="Arial Nova Cond" w:cs="Arial"/>
          <w:b/>
          <w:bCs/>
          <w:sz w:val="22"/>
          <w:szCs w:val="22"/>
        </w:rPr>
      </w:pPr>
    </w:p>
    <w:p w14:paraId="3FF918F3" w14:textId="1BB11344"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b/>
          <w:bCs/>
          <w:sz w:val="22"/>
          <w:szCs w:val="22"/>
        </w:rPr>
        <w:t>Physical demands:</w:t>
      </w:r>
      <w:r w:rsidRPr="005C1BC4">
        <w:rPr>
          <w:rFonts w:ascii="Arial Nova Cond" w:hAnsi="Arial Nova Cond" w:cs="Arial"/>
          <w:sz w:val="22"/>
          <w:szCs w:val="22"/>
        </w:rPr>
        <w:t xml:space="preserve">  While performing the duties of this job, the team member is required to walk; stand for up to seven (7) hours at a time; sit; use hands to handle objects; reach with hands and arms; balance, stoop, talk and hear. The team member must occasionally lift and/or move up to 30 pounds. Specific vision abilities required by the job include vision and ability to read documents.</w:t>
      </w:r>
    </w:p>
    <w:p w14:paraId="1D9821EA" w14:textId="77777777" w:rsidR="009F20E5" w:rsidRPr="005C1BC4" w:rsidRDefault="009F20E5" w:rsidP="00C836E6">
      <w:pPr>
        <w:contextualSpacing/>
        <w:rPr>
          <w:rFonts w:ascii="Arial Nova Cond" w:hAnsi="Arial Nova Cond" w:cs="Arial"/>
          <w:sz w:val="22"/>
          <w:szCs w:val="22"/>
        </w:rPr>
      </w:pPr>
    </w:p>
    <w:p w14:paraId="523EF825" w14:textId="13757F0F"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b/>
          <w:bCs/>
          <w:sz w:val="22"/>
          <w:szCs w:val="22"/>
        </w:rPr>
        <w:t>Work environment:</w:t>
      </w:r>
      <w:r w:rsidRPr="005C1BC4">
        <w:rPr>
          <w:rFonts w:ascii="Arial Nova Cond" w:hAnsi="Arial Nova Cond" w:cs="Arial"/>
          <w:sz w:val="22"/>
          <w:szCs w:val="22"/>
        </w:rPr>
        <w:t xml:space="preserve">  While performing the duties of this job, the team member is exposed to a noise level that is usually minimal to moderate.</w:t>
      </w:r>
    </w:p>
    <w:p w14:paraId="4342EB76" w14:textId="77777777" w:rsidR="009F20E5" w:rsidRPr="005C1BC4" w:rsidRDefault="009F20E5" w:rsidP="00C836E6">
      <w:pPr>
        <w:contextualSpacing/>
        <w:rPr>
          <w:rFonts w:ascii="Arial Nova Cond" w:hAnsi="Arial Nova Cond" w:cs="Arial"/>
          <w:sz w:val="22"/>
          <w:szCs w:val="22"/>
        </w:rPr>
      </w:pPr>
    </w:p>
    <w:p w14:paraId="54C2836C" w14:textId="7059E213"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b/>
          <w:bCs/>
          <w:sz w:val="22"/>
          <w:szCs w:val="22"/>
        </w:rPr>
        <w:t>Equal Employment Opportunity:</w:t>
      </w:r>
      <w:r w:rsidRPr="005C1BC4">
        <w:rPr>
          <w:rFonts w:ascii="Arial Nova Cond" w:hAnsi="Arial Nova Cond" w:cs="Arial"/>
          <w:sz w:val="22"/>
          <w:szCs w:val="22"/>
        </w:rPr>
        <w:t xml:space="preserve"> All employment decisions are made without regard to race, color, religion, sex, national origin, age, disability, veteran status, marital or family status, sexual orientation, or gender identity. </w:t>
      </w:r>
    </w:p>
    <w:p w14:paraId="0AFA0B1A" w14:textId="77777777" w:rsidR="009F20E5" w:rsidRPr="005C1BC4" w:rsidRDefault="009F20E5" w:rsidP="00C836E6">
      <w:pPr>
        <w:contextualSpacing/>
        <w:rPr>
          <w:rFonts w:ascii="Arial Nova Cond" w:hAnsi="Arial Nova Cond" w:cs="Arial"/>
          <w:sz w:val="22"/>
          <w:szCs w:val="22"/>
        </w:rPr>
      </w:pPr>
    </w:p>
    <w:p w14:paraId="4538BA39" w14:textId="794FF1BE" w:rsidR="007B0769" w:rsidRPr="005C1BC4" w:rsidRDefault="007B0769" w:rsidP="00C836E6">
      <w:pPr>
        <w:contextualSpacing/>
        <w:rPr>
          <w:rFonts w:ascii="Arial Nova Cond" w:hAnsi="Arial Nova Cond" w:cs="Arial"/>
          <w:b/>
          <w:bCs/>
          <w:sz w:val="22"/>
          <w:szCs w:val="22"/>
        </w:rPr>
      </w:pPr>
      <w:r w:rsidRPr="005C1BC4">
        <w:rPr>
          <w:rFonts w:ascii="Arial Nova Cond" w:hAnsi="Arial Nova Cond" w:cs="Arial"/>
          <w:b/>
          <w:bCs/>
          <w:sz w:val="22"/>
          <w:szCs w:val="22"/>
        </w:rPr>
        <w:t>General Information:</w:t>
      </w:r>
    </w:p>
    <w:p w14:paraId="15A615E8" w14:textId="77777777" w:rsidR="003C1C8B" w:rsidRPr="005C1BC4" w:rsidRDefault="003C1C8B" w:rsidP="00C836E6">
      <w:pPr>
        <w:contextualSpacing/>
        <w:rPr>
          <w:rFonts w:ascii="Arial Nova Cond" w:hAnsi="Arial Nova Cond" w:cs="Arial"/>
          <w:sz w:val="22"/>
          <w:szCs w:val="22"/>
        </w:rPr>
      </w:pPr>
      <w:r w:rsidRPr="005C1BC4">
        <w:rPr>
          <w:rFonts w:ascii="Arial Nova Cond" w:hAnsi="Arial Nova Cond" w:cs="Arial"/>
          <w:sz w:val="22"/>
          <w:szCs w:val="22"/>
        </w:rPr>
        <w:t>The above statements are intended to describe the general nature and level of work being performed by individuals assigned to this position.  They are not intended to be an exhaustive list of all duties, responsibilities, and skills required of personnel so classified. Dayton Live reserves the right to change or modify the employee's job description whether orally or in writing, at any time during the employment relationship. Dayton Live may require an employee to perform duties outside his/her normal description.</w:t>
      </w:r>
    </w:p>
    <w:p w14:paraId="20A39EA3" w14:textId="77777777" w:rsidR="007B0769" w:rsidRPr="005C1BC4" w:rsidRDefault="007B0769" w:rsidP="00C836E6">
      <w:pPr>
        <w:contextualSpacing/>
        <w:rPr>
          <w:rFonts w:ascii="Arial Nova Cond" w:hAnsi="Arial Nova Cond" w:cs="Arial"/>
          <w:sz w:val="22"/>
          <w:szCs w:val="22"/>
        </w:rPr>
      </w:pPr>
    </w:p>
    <w:p w14:paraId="40098ABD" w14:textId="77777777"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sz w:val="22"/>
          <w:szCs w:val="22"/>
        </w:rPr>
        <w:t>Employee signature below constitutes employee's understanding of the requirements, essential functions and duties of the position.</w:t>
      </w:r>
    </w:p>
    <w:p w14:paraId="491C3EFD" w14:textId="6EBD4E0E" w:rsidR="007B0769" w:rsidRPr="005C1BC4" w:rsidRDefault="007B0769" w:rsidP="00C836E6">
      <w:pPr>
        <w:contextualSpacing/>
        <w:rPr>
          <w:rFonts w:ascii="Arial Nova Cond" w:hAnsi="Arial Nova Cond" w:cs="Arial"/>
          <w:sz w:val="22"/>
          <w:szCs w:val="22"/>
        </w:rPr>
      </w:pPr>
    </w:p>
    <w:p w14:paraId="6F685489" w14:textId="108009E1" w:rsidR="009F20E5" w:rsidRPr="005C1BC4" w:rsidRDefault="009F20E5" w:rsidP="00C836E6">
      <w:pPr>
        <w:contextualSpacing/>
        <w:rPr>
          <w:rFonts w:ascii="Arial Nova Cond" w:hAnsi="Arial Nova Cond" w:cs="Arial"/>
          <w:sz w:val="22"/>
          <w:szCs w:val="22"/>
        </w:rPr>
      </w:pPr>
    </w:p>
    <w:p w14:paraId="1B07A4D4" w14:textId="09AD745B" w:rsidR="009F20E5" w:rsidRPr="005C1BC4" w:rsidRDefault="009F20E5" w:rsidP="00C836E6">
      <w:pPr>
        <w:contextualSpacing/>
        <w:rPr>
          <w:rFonts w:ascii="Arial Nova Cond" w:hAnsi="Arial Nova Cond" w:cs="Arial"/>
          <w:sz w:val="22"/>
          <w:szCs w:val="22"/>
        </w:rPr>
      </w:pPr>
      <w:r w:rsidRPr="005C1BC4">
        <w:rPr>
          <w:rFonts w:ascii="Arial Nova Cond" w:hAnsi="Arial Nova Cond" w:cs="Arial"/>
          <w:sz w:val="22"/>
          <w:szCs w:val="22"/>
        </w:rPr>
        <w:t>Employee Printed Name: ___________________________________</w:t>
      </w:r>
    </w:p>
    <w:p w14:paraId="21D490F6" w14:textId="77777777" w:rsidR="009F20E5" w:rsidRPr="005C1BC4" w:rsidRDefault="009F20E5" w:rsidP="00C836E6">
      <w:pPr>
        <w:contextualSpacing/>
        <w:rPr>
          <w:rFonts w:ascii="Arial Nova Cond" w:hAnsi="Arial Nova Cond" w:cs="Arial"/>
          <w:sz w:val="22"/>
          <w:szCs w:val="22"/>
        </w:rPr>
      </w:pPr>
    </w:p>
    <w:p w14:paraId="5BA950F1" w14:textId="77777777" w:rsidR="007B0769" w:rsidRPr="005C1BC4" w:rsidRDefault="007B0769" w:rsidP="00C836E6">
      <w:pPr>
        <w:contextualSpacing/>
        <w:rPr>
          <w:rFonts w:ascii="Arial Nova Cond" w:hAnsi="Arial Nova Cond" w:cs="Arial"/>
          <w:sz w:val="22"/>
          <w:szCs w:val="22"/>
        </w:rPr>
      </w:pPr>
    </w:p>
    <w:p w14:paraId="09931003" w14:textId="1EDF5B74" w:rsidR="007B0769" w:rsidRPr="005C1BC4" w:rsidRDefault="009F20E5" w:rsidP="00C836E6">
      <w:pPr>
        <w:contextualSpacing/>
        <w:rPr>
          <w:rFonts w:ascii="Arial Nova Cond" w:hAnsi="Arial Nova Cond" w:cs="Arial"/>
          <w:sz w:val="22"/>
          <w:szCs w:val="22"/>
        </w:rPr>
      </w:pPr>
      <w:r w:rsidRPr="005C1BC4">
        <w:rPr>
          <w:rFonts w:ascii="Arial Nova Cond" w:hAnsi="Arial Nova Cond" w:cs="Arial"/>
          <w:sz w:val="22"/>
          <w:szCs w:val="22"/>
        </w:rPr>
        <w:t xml:space="preserve">Employee </w:t>
      </w:r>
      <w:r w:rsidR="005C27B4" w:rsidRPr="005C1BC4">
        <w:rPr>
          <w:rFonts w:ascii="Arial Nova Cond" w:hAnsi="Arial Nova Cond" w:cs="Arial"/>
          <w:sz w:val="22"/>
          <w:szCs w:val="22"/>
        </w:rPr>
        <w:t>Signature: _</w:t>
      </w:r>
      <w:r w:rsidR="007B0769" w:rsidRPr="005C1BC4">
        <w:rPr>
          <w:rFonts w:ascii="Arial Nova Cond" w:hAnsi="Arial Nova Cond" w:cs="Arial"/>
          <w:sz w:val="22"/>
          <w:szCs w:val="22"/>
        </w:rPr>
        <w:t>_____________________________________</w:t>
      </w:r>
      <w:proofErr w:type="gramStart"/>
      <w:r w:rsidR="007B0769" w:rsidRPr="005C1BC4">
        <w:rPr>
          <w:rFonts w:ascii="Arial Nova Cond" w:hAnsi="Arial Nova Cond" w:cs="Arial"/>
          <w:sz w:val="22"/>
          <w:szCs w:val="22"/>
        </w:rPr>
        <w:t>_</w:t>
      </w:r>
      <w:r w:rsidRPr="005C1BC4">
        <w:rPr>
          <w:rFonts w:ascii="Arial Nova Cond" w:hAnsi="Arial Nova Cond" w:cs="Arial"/>
          <w:sz w:val="22"/>
          <w:szCs w:val="22"/>
        </w:rPr>
        <w:t xml:space="preserve">  </w:t>
      </w:r>
      <w:r w:rsidR="007B0769" w:rsidRPr="005C1BC4">
        <w:rPr>
          <w:rFonts w:ascii="Arial Nova Cond" w:hAnsi="Arial Nova Cond" w:cs="Arial"/>
          <w:sz w:val="22"/>
          <w:szCs w:val="22"/>
        </w:rPr>
        <w:t>D</w:t>
      </w:r>
      <w:r w:rsidRPr="005C1BC4">
        <w:rPr>
          <w:rFonts w:ascii="Arial Nova Cond" w:hAnsi="Arial Nova Cond" w:cs="Arial"/>
          <w:sz w:val="22"/>
          <w:szCs w:val="22"/>
        </w:rPr>
        <w:t>ate</w:t>
      </w:r>
      <w:proofErr w:type="gramEnd"/>
      <w:r w:rsidR="007B0769" w:rsidRPr="005C1BC4">
        <w:rPr>
          <w:rFonts w:ascii="Arial Nova Cond" w:hAnsi="Arial Nova Cond" w:cs="Arial"/>
          <w:sz w:val="22"/>
          <w:szCs w:val="22"/>
        </w:rPr>
        <w:t>:__</w:t>
      </w:r>
      <w:r w:rsidRPr="005C1BC4">
        <w:rPr>
          <w:rFonts w:ascii="Arial Nova Cond" w:hAnsi="Arial Nova Cond" w:cs="Arial"/>
          <w:sz w:val="22"/>
          <w:szCs w:val="22"/>
        </w:rPr>
        <w:t>_____________</w:t>
      </w:r>
      <w:r w:rsidR="007B0769" w:rsidRPr="005C1BC4">
        <w:rPr>
          <w:rFonts w:ascii="Arial Nova Cond" w:hAnsi="Arial Nova Cond" w:cs="Arial"/>
          <w:sz w:val="22"/>
          <w:szCs w:val="22"/>
        </w:rPr>
        <w:t>________</w:t>
      </w:r>
    </w:p>
    <w:p w14:paraId="7286B07B" w14:textId="77777777" w:rsidR="00C43073" w:rsidRPr="005C1BC4" w:rsidRDefault="00C43073" w:rsidP="00C836E6">
      <w:pPr>
        <w:contextualSpacing/>
        <w:rPr>
          <w:rFonts w:ascii="Arial Nova Cond" w:hAnsi="Arial Nova Cond" w:cs="Arial"/>
          <w:sz w:val="22"/>
          <w:szCs w:val="22"/>
        </w:rPr>
      </w:pPr>
    </w:p>
    <w:sectPr w:rsidR="00C43073" w:rsidRPr="005C1BC4" w:rsidSect="00C43073">
      <w:headerReference w:type="default" r:id="rId9"/>
      <w:footerReference w:type="default" r:id="rId10"/>
      <w:pgSz w:w="12240" w:h="15840"/>
      <w:pgMar w:top="1170" w:right="1440" w:bottom="27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0488" w14:textId="77777777" w:rsidR="004660D0" w:rsidRDefault="004660D0" w:rsidP="00CA4ECD">
      <w:r>
        <w:separator/>
      </w:r>
    </w:p>
  </w:endnote>
  <w:endnote w:type="continuationSeparator" w:id="0">
    <w:p w14:paraId="3E33DDE4" w14:textId="77777777" w:rsidR="004660D0" w:rsidRDefault="004660D0" w:rsidP="00CA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charset w:val="00"/>
    <w:family w:val="swiss"/>
    <w:pitch w:val="variable"/>
    <w:sig w:usb0="0000028F" w:usb1="00000002"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B23C" w14:textId="51EF948F" w:rsidR="00FB5894" w:rsidRDefault="00C43073">
    <w:pPr>
      <w:pStyle w:val="Footer"/>
    </w:pPr>
    <w:r w:rsidRPr="00C43073">
      <w:rPr>
        <w:noProof/>
      </w:rPr>
      <w:drawing>
        <wp:inline distT="0" distB="0" distL="0" distR="0" wp14:anchorId="6F231108" wp14:editId="3F74B9A8">
          <wp:extent cx="59436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951F" w14:textId="77777777" w:rsidR="004660D0" w:rsidRDefault="004660D0" w:rsidP="00CA4ECD">
      <w:r>
        <w:separator/>
      </w:r>
    </w:p>
  </w:footnote>
  <w:footnote w:type="continuationSeparator" w:id="0">
    <w:p w14:paraId="5C5F3483" w14:textId="77777777" w:rsidR="004660D0" w:rsidRDefault="004660D0" w:rsidP="00CA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EB23" w14:textId="2F743588" w:rsidR="00700404" w:rsidRDefault="00700404" w:rsidP="00700404">
    <w:pPr>
      <w:pStyle w:val="Header"/>
      <w:jc w:val="center"/>
    </w:pPr>
    <w:r w:rsidRPr="00700404">
      <w:rPr>
        <w:noProof/>
      </w:rPr>
      <w:drawing>
        <wp:inline distT="0" distB="0" distL="0" distR="0" wp14:anchorId="1836665E" wp14:editId="2E747D80">
          <wp:extent cx="5943600" cy="763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63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492"/>
    <w:multiLevelType w:val="hybridMultilevel"/>
    <w:tmpl w:val="3ED6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23A6B"/>
    <w:multiLevelType w:val="hybridMultilevel"/>
    <w:tmpl w:val="14C8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C0AB1"/>
    <w:multiLevelType w:val="hybridMultilevel"/>
    <w:tmpl w:val="912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844EA"/>
    <w:multiLevelType w:val="hybridMultilevel"/>
    <w:tmpl w:val="2EC6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C39DE"/>
    <w:multiLevelType w:val="hybridMultilevel"/>
    <w:tmpl w:val="895C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70496"/>
    <w:multiLevelType w:val="hybridMultilevel"/>
    <w:tmpl w:val="352E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B32A9"/>
    <w:multiLevelType w:val="hybridMultilevel"/>
    <w:tmpl w:val="7266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1MLGwMDY2NzU2NDJU0lEKTi0uzszPAykwrQUAU44c8ywAAAA="/>
  </w:docVars>
  <w:rsids>
    <w:rsidRoot w:val="009C20C1"/>
    <w:rsid w:val="00010BB6"/>
    <w:rsid w:val="000128DC"/>
    <w:rsid w:val="00030D68"/>
    <w:rsid w:val="000323C2"/>
    <w:rsid w:val="00053746"/>
    <w:rsid w:val="00094890"/>
    <w:rsid w:val="000A0B5C"/>
    <w:rsid w:val="000A40BC"/>
    <w:rsid w:val="000B4821"/>
    <w:rsid w:val="000C7AE7"/>
    <w:rsid w:val="000D462D"/>
    <w:rsid w:val="000E1489"/>
    <w:rsid w:val="001213FC"/>
    <w:rsid w:val="00132769"/>
    <w:rsid w:val="0013496D"/>
    <w:rsid w:val="001374F7"/>
    <w:rsid w:val="00154138"/>
    <w:rsid w:val="0015756A"/>
    <w:rsid w:val="00170B31"/>
    <w:rsid w:val="00184690"/>
    <w:rsid w:val="00194A42"/>
    <w:rsid w:val="001960FB"/>
    <w:rsid w:val="001B27CD"/>
    <w:rsid w:val="001D77D2"/>
    <w:rsid w:val="001E0743"/>
    <w:rsid w:val="001F651B"/>
    <w:rsid w:val="0020653F"/>
    <w:rsid w:val="00216416"/>
    <w:rsid w:val="00221EC4"/>
    <w:rsid w:val="002377F3"/>
    <w:rsid w:val="0024638A"/>
    <w:rsid w:val="00251386"/>
    <w:rsid w:val="0025404B"/>
    <w:rsid w:val="00263B03"/>
    <w:rsid w:val="002924B9"/>
    <w:rsid w:val="0029427F"/>
    <w:rsid w:val="00295CBA"/>
    <w:rsid w:val="002A6F4E"/>
    <w:rsid w:val="002B526E"/>
    <w:rsid w:val="002C6DCA"/>
    <w:rsid w:val="003007C4"/>
    <w:rsid w:val="00334A3A"/>
    <w:rsid w:val="0036073E"/>
    <w:rsid w:val="0037168B"/>
    <w:rsid w:val="00380FEC"/>
    <w:rsid w:val="00386303"/>
    <w:rsid w:val="003C1051"/>
    <w:rsid w:val="003C1C8B"/>
    <w:rsid w:val="003E4AEB"/>
    <w:rsid w:val="003E5309"/>
    <w:rsid w:val="003F54BA"/>
    <w:rsid w:val="0040197C"/>
    <w:rsid w:val="00434928"/>
    <w:rsid w:val="0044617B"/>
    <w:rsid w:val="00464D8D"/>
    <w:rsid w:val="004660D0"/>
    <w:rsid w:val="00474F03"/>
    <w:rsid w:val="0049612A"/>
    <w:rsid w:val="004F1271"/>
    <w:rsid w:val="00513216"/>
    <w:rsid w:val="00522C79"/>
    <w:rsid w:val="00525D1F"/>
    <w:rsid w:val="005376BD"/>
    <w:rsid w:val="0054338C"/>
    <w:rsid w:val="00544536"/>
    <w:rsid w:val="0057640E"/>
    <w:rsid w:val="005812D9"/>
    <w:rsid w:val="005C1BC4"/>
    <w:rsid w:val="005C27B4"/>
    <w:rsid w:val="005D505E"/>
    <w:rsid w:val="005D75E7"/>
    <w:rsid w:val="005F4B96"/>
    <w:rsid w:val="005F5926"/>
    <w:rsid w:val="00644390"/>
    <w:rsid w:val="006557AD"/>
    <w:rsid w:val="00670D3F"/>
    <w:rsid w:val="006739F9"/>
    <w:rsid w:val="00691A6B"/>
    <w:rsid w:val="006A7402"/>
    <w:rsid w:val="006C6CC4"/>
    <w:rsid w:val="00700404"/>
    <w:rsid w:val="00700485"/>
    <w:rsid w:val="00720264"/>
    <w:rsid w:val="00723E47"/>
    <w:rsid w:val="00737018"/>
    <w:rsid w:val="007440BA"/>
    <w:rsid w:val="00744424"/>
    <w:rsid w:val="00766D35"/>
    <w:rsid w:val="007873B9"/>
    <w:rsid w:val="007B0469"/>
    <w:rsid w:val="007B0769"/>
    <w:rsid w:val="007D348B"/>
    <w:rsid w:val="007E62E5"/>
    <w:rsid w:val="007F257B"/>
    <w:rsid w:val="007F58DA"/>
    <w:rsid w:val="00803421"/>
    <w:rsid w:val="0080471D"/>
    <w:rsid w:val="008112B3"/>
    <w:rsid w:val="00822C44"/>
    <w:rsid w:val="00827639"/>
    <w:rsid w:val="00840FBD"/>
    <w:rsid w:val="0088507A"/>
    <w:rsid w:val="00885263"/>
    <w:rsid w:val="00890185"/>
    <w:rsid w:val="008A052F"/>
    <w:rsid w:val="008A65CE"/>
    <w:rsid w:val="008A68C7"/>
    <w:rsid w:val="00920641"/>
    <w:rsid w:val="00990BA5"/>
    <w:rsid w:val="009B7830"/>
    <w:rsid w:val="009C20C1"/>
    <w:rsid w:val="009C22E7"/>
    <w:rsid w:val="009F20E5"/>
    <w:rsid w:val="00A14F67"/>
    <w:rsid w:val="00A15A82"/>
    <w:rsid w:val="00A50277"/>
    <w:rsid w:val="00A662B3"/>
    <w:rsid w:val="00A7463E"/>
    <w:rsid w:val="00AA3B95"/>
    <w:rsid w:val="00AA4483"/>
    <w:rsid w:val="00AB31B6"/>
    <w:rsid w:val="00AC6802"/>
    <w:rsid w:val="00AD00E8"/>
    <w:rsid w:val="00AD4ED8"/>
    <w:rsid w:val="00AD7FEC"/>
    <w:rsid w:val="00AE61B9"/>
    <w:rsid w:val="00B5401D"/>
    <w:rsid w:val="00B62E99"/>
    <w:rsid w:val="00B67DEE"/>
    <w:rsid w:val="00B75A03"/>
    <w:rsid w:val="00BB27E3"/>
    <w:rsid w:val="00BB486B"/>
    <w:rsid w:val="00BB50C9"/>
    <w:rsid w:val="00BC0238"/>
    <w:rsid w:val="00BC3EC6"/>
    <w:rsid w:val="00BC7A46"/>
    <w:rsid w:val="00BE29E1"/>
    <w:rsid w:val="00BE4B5A"/>
    <w:rsid w:val="00C117C2"/>
    <w:rsid w:val="00C32CC5"/>
    <w:rsid w:val="00C3692D"/>
    <w:rsid w:val="00C43073"/>
    <w:rsid w:val="00C46BF3"/>
    <w:rsid w:val="00C836E6"/>
    <w:rsid w:val="00C86494"/>
    <w:rsid w:val="00C950E0"/>
    <w:rsid w:val="00CA4ECD"/>
    <w:rsid w:val="00CB7460"/>
    <w:rsid w:val="00CD0B40"/>
    <w:rsid w:val="00CD76ED"/>
    <w:rsid w:val="00D21213"/>
    <w:rsid w:val="00D22D64"/>
    <w:rsid w:val="00D24649"/>
    <w:rsid w:val="00D516A8"/>
    <w:rsid w:val="00D55B61"/>
    <w:rsid w:val="00DA0FF8"/>
    <w:rsid w:val="00DC19D7"/>
    <w:rsid w:val="00DC5F14"/>
    <w:rsid w:val="00DE1908"/>
    <w:rsid w:val="00DF456E"/>
    <w:rsid w:val="00E02FFE"/>
    <w:rsid w:val="00E320B6"/>
    <w:rsid w:val="00E3695E"/>
    <w:rsid w:val="00E4443B"/>
    <w:rsid w:val="00E46BB1"/>
    <w:rsid w:val="00E57467"/>
    <w:rsid w:val="00E70E7C"/>
    <w:rsid w:val="00EC3E8F"/>
    <w:rsid w:val="00F14BC3"/>
    <w:rsid w:val="00F16D5F"/>
    <w:rsid w:val="00F32AA7"/>
    <w:rsid w:val="00F52B27"/>
    <w:rsid w:val="00F71F6E"/>
    <w:rsid w:val="00FA3A3D"/>
    <w:rsid w:val="00FB070F"/>
    <w:rsid w:val="00FB4AF5"/>
    <w:rsid w:val="00FB5894"/>
    <w:rsid w:val="00FF2036"/>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9E4A"/>
  <w15:docId w15:val="{549B0727-C4BA-4292-9C47-7E479AD3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2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030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07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424"/>
    <w:pPr>
      <w:tabs>
        <w:tab w:val="center" w:pos="4680"/>
        <w:tab w:val="right" w:pos="9360"/>
      </w:tabs>
    </w:pPr>
  </w:style>
  <w:style w:type="character" w:customStyle="1" w:styleId="FooterChar">
    <w:name w:val="Footer Char"/>
    <w:basedOn w:val="DefaultParagraphFont"/>
    <w:link w:val="Footer"/>
    <w:uiPriority w:val="99"/>
    <w:rsid w:val="007444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424"/>
    <w:rPr>
      <w:rFonts w:ascii="Tahoma" w:hAnsi="Tahoma" w:cs="Tahoma"/>
      <w:sz w:val="16"/>
      <w:szCs w:val="16"/>
    </w:rPr>
  </w:style>
  <w:style w:type="character" w:customStyle="1" w:styleId="BalloonTextChar">
    <w:name w:val="Balloon Text Char"/>
    <w:basedOn w:val="DefaultParagraphFont"/>
    <w:link w:val="BalloonText"/>
    <w:uiPriority w:val="99"/>
    <w:semiHidden/>
    <w:rsid w:val="00744424"/>
    <w:rPr>
      <w:rFonts w:ascii="Tahoma" w:eastAsia="Times New Roman" w:hAnsi="Tahoma" w:cs="Tahoma"/>
      <w:sz w:val="16"/>
      <w:szCs w:val="16"/>
    </w:rPr>
  </w:style>
  <w:style w:type="character" w:customStyle="1" w:styleId="Heading2Char">
    <w:name w:val="Heading 2 Char"/>
    <w:basedOn w:val="DefaultParagraphFont"/>
    <w:link w:val="Heading2"/>
    <w:uiPriority w:val="9"/>
    <w:rsid w:val="00030D6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3E8F"/>
    <w:pPr>
      <w:tabs>
        <w:tab w:val="center" w:pos="4680"/>
        <w:tab w:val="right" w:pos="9360"/>
      </w:tabs>
    </w:pPr>
  </w:style>
  <w:style w:type="character" w:customStyle="1" w:styleId="HeaderChar">
    <w:name w:val="Header Char"/>
    <w:basedOn w:val="DefaultParagraphFont"/>
    <w:link w:val="Header"/>
    <w:uiPriority w:val="99"/>
    <w:rsid w:val="00EC3E8F"/>
    <w:rPr>
      <w:rFonts w:ascii="Times New Roman" w:eastAsia="Times New Roman" w:hAnsi="Times New Roman"/>
      <w:sz w:val="24"/>
      <w:szCs w:val="24"/>
    </w:rPr>
  </w:style>
  <w:style w:type="paragraph" w:styleId="NormalWeb">
    <w:name w:val="Normal (Web)"/>
    <w:basedOn w:val="Normal"/>
    <w:uiPriority w:val="99"/>
    <w:semiHidden/>
    <w:unhideWhenUsed/>
    <w:rsid w:val="007B0769"/>
    <w:pPr>
      <w:spacing w:before="75" w:after="75"/>
    </w:pPr>
    <w:rPr>
      <w:rFonts w:eastAsiaTheme="minorEastAsia"/>
    </w:rPr>
  </w:style>
  <w:style w:type="character" w:customStyle="1" w:styleId="Heading3Char">
    <w:name w:val="Heading 3 Char"/>
    <w:basedOn w:val="DefaultParagraphFont"/>
    <w:link w:val="Heading3"/>
    <w:uiPriority w:val="9"/>
    <w:semiHidden/>
    <w:rsid w:val="007B0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B27CD"/>
    <w:rPr>
      <w:color w:val="0000FF" w:themeColor="hyperlink"/>
      <w:u w:val="single"/>
    </w:rPr>
  </w:style>
  <w:style w:type="character" w:styleId="UnresolvedMention">
    <w:name w:val="Unresolved Mention"/>
    <w:basedOn w:val="DefaultParagraphFont"/>
    <w:uiPriority w:val="99"/>
    <w:semiHidden/>
    <w:unhideWhenUsed/>
    <w:rsid w:val="001B27CD"/>
    <w:rPr>
      <w:color w:val="605E5C"/>
      <w:shd w:val="clear" w:color="auto" w:fill="E1DFDD"/>
    </w:rPr>
  </w:style>
  <w:style w:type="paragraph" w:styleId="ListParagraph">
    <w:name w:val="List Paragraph"/>
    <w:basedOn w:val="Normal"/>
    <w:uiPriority w:val="34"/>
    <w:qFormat/>
    <w:rsid w:val="00C36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868">
      <w:bodyDiv w:val="1"/>
      <w:marLeft w:val="0"/>
      <w:marRight w:val="0"/>
      <w:marTop w:val="0"/>
      <w:marBottom w:val="0"/>
      <w:divBdr>
        <w:top w:val="none" w:sz="0" w:space="0" w:color="auto"/>
        <w:left w:val="none" w:sz="0" w:space="0" w:color="auto"/>
        <w:bottom w:val="none" w:sz="0" w:space="0" w:color="auto"/>
        <w:right w:val="none" w:sz="0" w:space="0" w:color="auto"/>
      </w:divBdr>
    </w:div>
    <w:div w:id="14991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ytonliv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20ADD9857ADB46951C720E023115A1" ma:contentTypeVersion="16" ma:contentTypeDescription="Create a new document." ma:contentTypeScope="" ma:versionID="11809169f181a8d0235d0623be1884f6">
  <xsd:schema xmlns:xsd="http://www.w3.org/2001/XMLSchema" xmlns:xs="http://www.w3.org/2001/XMLSchema" xmlns:p="http://schemas.microsoft.com/office/2006/metadata/properties" xmlns:ns2="a2a8e664-f6c4-46a4-bdf0-631a3b946112" xmlns:ns3="638921c1-e752-4fe4-82df-aab4d0ad9ffe" targetNamespace="http://schemas.microsoft.com/office/2006/metadata/properties" ma:root="true" ma:fieldsID="f52078671b26fd7dbbbd4b8e3d36a240" ns2:_="" ns3:_="">
    <xsd:import namespace="a2a8e664-f6c4-46a4-bdf0-631a3b946112"/>
    <xsd:import namespace="638921c1-e752-4fe4-82df-aab4d0ad9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8e664-f6c4-46a4-bdf0-631a3b94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158cf-4265-4e97-b637-a95b88bf98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8921c1-e752-4fe4-82df-aab4d0ad9f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2277c8-cacb-48e4-be2d-48803af1427d}" ma:internalName="TaxCatchAll" ma:showField="CatchAllData" ma:web="638921c1-e752-4fe4-82df-aab4d0ad9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5281E-44CF-4AA1-BAC3-AB8D1E7E35BA}">
  <ds:schemaRefs>
    <ds:schemaRef ds:uri="http://schemas.openxmlformats.org/officeDocument/2006/bibliography"/>
  </ds:schemaRefs>
</ds:datastoreItem>
</file>

<file path=customXml/itemProps2.xml><?xml version="1.0" encoding="utf-8"?>
<ds:datastoreItem xmlns:ds="http://schemas.openxmlformats.org/officeDocument/2006/customXml" ds:itemID="{E43FF606-92E2-419B-A5D6-5C964178D6AD}"/>
</file>

<file path=customXml/itemProps3.xml><?xml version="1.0" encoding="utf-8"?>
<ds:datastoreItem xmlns:ds="http://schemas.openxmlformats.org/officeDocument/2006/customXml" ds:itemID="{54833D9E-E9DE-485F-935A-39738C94FCB4}"/>
</file>

<file path=docProps/app.xml><?xml version="1.0" encoding="utf-8"?>
<Properties xmlns="http://schemas.openxmlformats.org/officeDocument/2006/extended-properties" xmlns:vt="http://schemas.openxmlformats.org/officeDocument/2006/docPropsVTypes">
  <Template>Normal</Template>
  <TotalTime>12</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Sullivan</dc:creator>
  <cp:lastModifiedBy>HumanResources</cp:lastModifiedBy>
  <cp:revision>3</cp:revision>
  <cp:lastPrinted>2020-03-11T15:38:00Z</cp:lastPrinted>
  <dcterms:created xsi:type="dcterms:W3CDTF">2023-01-24T23:41:00Z</dcterms:created>
  <dcterms:modified xsi:type="dcterms:W3CDTF">2023-02-07T21:58:00Z</dcterms:modified>
</cp:coreProperties>
</file>